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29 мая 2013 г. N 28564</w:t>
      </w:r>
    </w:p>
    <w:p w:rsidR="00151C85" w:rsidRDefault="00151C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мая 2013 г. N 26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САНПИН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"САНИТАРНО-ЭПИДЕМИОЛОГИЧЕСКИЕ ТРЕБОВАНИЯ К УСТРОЙСТВУ,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СОДЕРЖАНИЮ И ОРГАНИЗАЦИИ РЕЖИМА РАБОТЫ </w:t>
      </w:r>
      <w:proofErr w:type="gramStart"/>
      <w:r>
        <w:rPr>
          <w:rFonts w:ascii="Calibri" w:hAnsi="Calibri" w:cs="Calibri"/>
          <w:b/>
          <w:bCs/>
        </w:rPr>
        <w:t>ДОШКОЛЬНЫХ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ОБРАЗОВАТЕЛЬНЫХ ОРГАНИЗАЦИЙ"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(с </w:t>
      </w:r>
      <w:proofErr w:type="spellStart"/>
      <w:r>
        <w:rPr>
          <w:rFonts w:ascii="Calibri" w:hAnsi="Calibri" w:cs="Calibri"/>
        </w:rPr>
        <w:t>изм</w:t>
      </w:r>
      <w:proofErr w:type="spellEnd"/>
      <w:r>
        <w:rPr>
          <w:rFonts w:ascii="Calibri" w:hAnsi="Calibri" w:cs="Calibri"/>
        </w:rPr>
        <w:t xml:space="preserve">., внесенными </w:t>
      </w:r>
      <w:hyperlink r:id="rId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04.04.2014 N АКПИ14-281)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2008, N 30 (ч. II), ст. 3616; 2008, N 44, ст. 4984; 2008, N 52 (ч. I), ст. 6223; 2009, N 1, ст. 17; 2010, N 40, ст. 4969; 2011, N 1, ст. 6; 25.07.2011, N 30 (ч. I), ст. 4563, ст. 4590, ст. 4591, ст. 4596; 12.12.2011, N 50, ст. 7359;</w:t>
      </w:r>
      <w:proofErr w:type="gramEnd"/>
      <w:r>
        <w:rPr>
          <w:rFonts w:ascii="Calibri" w:hAnsi="Calibri" w:cs="Calibri"/>
        </w:rPr>
        <w:t xml:space="preserve"> 11.06.2012, N 24, ст. 3069; </w:t>
      </w:r>
      <w:proofErr w:type="gramStart"/>
      <w:r>
        <w:rPr>
          <w:rFonts w:ascii="Calibri" w:hAnsi="Calibri" w:cs="Calibri"/>
        </w:rPr>
        <w:t xml:space="preserve">25.06.2012, N 26, ст. 3446), </w:t>
      </w:r>
      <w:hyperlink r:id="rId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N 31, ст. 3295; 2004, N 8, ст. 663; 2004, N 47, ст. 4666; 2005, N 39, ст. 3953) постановляю: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санитарно-эпидемиологические правила и нормативы </w:t>
      </w:r>
      <w:hyperlink w:anchor="Par41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2.4.1.3049-13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 момента вступления в силу </w:t>
      </w:r>
      <w:hyperlink w:anchor="Par41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2.4.1.3049-13</w:t>
        </w:r>
      </w:hyperlink>
      <w:r>
        <w:rPr>
          <w:rFonts w:ascii="Calibri" w:hAnsi="Calibri" w:cs="Calibri"/>
        </w:rPr>
        <w:t xml:space="preserve"> считать утратившими силу санитарно-эпидемиологические правила и нормативы: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7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2.4.1.2660-10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8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2.4.1.2791-10</w:t>
        </w:r>
      </w:hyperlink>
      <w:r>
        <w:rPr>
          <w:rFonts w:ascii="Calibri" w:hAnsi="Calibri" w:cs="Calibri"/>
        </w:rPr>
        <w:t xml:space="preserve"> "Изменение N 1 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Г.Г.ОНИЩЕНКО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Приложение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Главного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26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1"/>
      <w:bookmarkEnd w:id="2"/>
      <w:r>
        <w:rPr>
          <w:rFonts w:ascii="Calibri" w:hAnsi="Calibri" w:cs="Calibri"/>
          <w:b/>
          <w:bCs/>
        </w:rPr>
        <w:t>САНИТАРНО-ЭПИДЕМИОЛОГИЧЕСКИЕ ТРЕБОВАНИЯ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УСТРОЙСТВУ, СОДЕРЖАНИЮ И ОРГАНИЗАЦИИ РЕЖИМА РАБОТЫ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ДОШКОЛЬНЫХ ОБРАЗОВАТЕЛЬНЫХ ОРГАНИЗАЦИЙ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Санитарно-эпидемиологические правила и нормативы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СанПиН</w:t>
      </w:r>
      <w:proofErr w:type="spellEnd"/>
      <w:r>
        <w:rPr>
          <w:rFonts w:ascii="Calibri" w:hAnsi="Calibri" w:cs="Calibri"/>
          <w:b/>
          <w:bCs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(с </w:t>
      </w:r>
      <w:proofErr w:type="spellStart"/>
      <w:r>
        <w:rPr>
          <w:rFonts w:ascii="Calibri" w:hAnsi="Calibri" w:cs="Calibri"/>
        </w:rPr>
        <w:t>изм</w:t>
      </w:r>
      <w:proofErr w:type="spellEnd"/>
      <w:r>
        <w:rPr>
          <w:rFonts w:ascii="Calibri" w:hAnsi="Calibri" w:cs="Calibri"/>
        </w:rPr>
        <w:t xml:space="preserve">., внесенными </w:t>
      </w:r>
      <w:hyperlink r:id="rId9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04.04.2014 N АКПИ14-281)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1"/>
      <w:bookmarkEnd w:id="3"/>
      <w:r>
        <w:rPr>
          <w:rFonts w:ascii="Calibri" w:hAnsi="Calibri" w:cs="Calibri"/>
        </w:rPr>
        <w:t>I. Общие положения и область применения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>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условиям размещения дошкольных образовательных организаций,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оборудованию и содержанию территории,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помещениям, их оборудованию и содержанию,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естественному и искусственному освещению помещений,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отоплению и вентиляции,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водоснабжению и канализации,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питания,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приему детей в дошкольные образовательные организации,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режима дня,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физического воспитания,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личной гигиене персонала.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Рекомендации - добровольного исполнения, не носят обязательный характер.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1.4. </w:t>
      </w:r>
      <w:proofErr w:type="gramStart"/>
      <w:r>
        <w:rPr>
          <w:rFonts w:ascii="Calibri" w:hAnsi="Calibri" w:cs="Calibri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151C85" w:rsidRDefault="00151C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1.9 признан недействующим 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группе, </w:t>
      </w:r>
      <w:hyperlink r:id="rId11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 от 04.04.2014 N АКПИ14-281.</w:t>
      </w:r>
    </w:p>
    <w:p w:rsidR="00151C85" w:rsidRDefault="00151C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</w:t>
      </w:r>
      <w:proofErr w:type="gramStart"/>
      <w:r>
        <w:rPr>
          <w:rFonts w:ascii="Calibri" w:hAnsi="Calibri" w:cs="Calibri"/>
        </w:rPr>
        <w:t xml:space="preserve">Количество детей в группах дошкольной образовательной организации </w:t>
      </w:r>
      <w:proofErr w:type="spellStart"/>
      <w:r>
        <w:rPr>
          <w:rFonts w:ascii="Calibri" w:hAnsi="Calibri" w:cs="Calibri"/>
        </w:rPr>
        <w:t>общеразвивающей</w:t>
      </w:r>
      <w:proofErr w:type="spellEnd"/>
      <w:r>
        <w:rPr>
          <w:rFonts w:ascii="Calibri" w:hAnsi="Calibri" w:cs="Calibri"/>
        </w:rPr>
        <w:t xml:space="preserve">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тяжелыми нарушениями речи - 6 и 10 детей;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фонетико-фонематическими нарушениями речи в возрасте старше 3 лет - 12 детей;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глухих детей - 6 детей для обеих возрастных групп;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слабослышащих детей - 6 и 8 детей;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слепых детей - 6 детей для обеих возрастных групп;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для слабовидящих детей, для детей с </w:t>
      </w:r>
      <w:proofErr w:type="spellStart"/>
      <w:r>
        <w:rPr>
          <w:rFonts w:ascii="Calibri" w:hAnsi="Calibri" w:cs="Calibri"/>
        </w:rPr>
        <w:t>амблиопией</w:t>
      </w:r>
      <w:proofErr w:type="spellEnd"/>
      <w:r>
        <w:rPr>
          <w:rFonts w:ascii="Calibri" w:hAnsi="Calibri" w:cs="Calibri"/>
        </w:rPr>
        <w:t>, косоглазием - 6 и 10 детей;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для детей с нарушениями опорно-двигательного аппарата - 6 и 8 детей;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задержкой психического развития - 6 и 10 детей;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умственной отсталостью легкой степени - 6 и 10 детей;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умственной отсталостью умеренной, тяжелой в возрасте старше 3 лет - 8 детей;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аутизмом только в возрасте старше 3 лет - 5 детей;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иными ограниченными возможностями здоровья - 10 и 15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количество детей в группах комбинированной направленности: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 3 лет - не более 10 детей, в том числе не более 3 детей с ограниченными возможностями здоровья;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старше 3 лет: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 более 15 детей, в том числе не более 4 слабовидящих и (или) детей с </w:t>
      </w:r>
      <w:proofErr w:type="spellStart"/>
      <w:r>
        <w:rPr>
          <w:rFonts w:ascii="Calibri" w:hAnsi="Calibri" w:cs="Calibri"/>
        </w:rPr>
        <w:t>амблиопией</w:t>
      </w:r>
      <w:proofErr w:type="spellEnd"/>
      <w:r>
        <w:rPr>
          <w:rFonts w:ascii="Calibri" w:hAnsi="Calibri" w:cs="Calibri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более 17 детей, в том числе не более 5 детей с задержкой психического развития.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10"/>
      <w:bookmarkEnd w:id="4"/>
      <w:r>
        <w:rPr>
          <w:rFonts w:ascii="Calibri" w:hAnsi="Calibri" w:cs="Calibri"/>
        </w:rPr>
        <w:t xml:space="preserve">II. Требования к размещению </w:t>
      </w:r>
      <w:proofErr w:type="gramStart"/>
      <w:r>
        <w:rPr>
          <w:rFonts w:ascii="Calibri" w:hAnsi="Calibri" w:cs="Calibri"/>
        </w:rPr>
        <w:t>дошкольных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В районах Крайнего Севера обеспечивается </w:t>
      </w:r>
      <w:proofErr w:type="spellStart"/>
      <w:r>
        <w:rPr>
          <w:rFonts w:ascii="Calibri" w:hAnsi="Calibri" w:cs="Calibri"/>
        </w:rPr>
        <w:t>ветро</w:t>
      </w:r>
      <w:proofErr w:type="spellEnd"/>
      <w:r>
        <w:rPr>
          <w:rFonts w:ascii="Calibri" w:hAnsi="Calibri" w:cs="Calibri"/>
        </w:rPr>
        <w:t>- и снегозащита территорий дошкольных образовательных организаций.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16"/>
      <w:bookmarkEnd w:id="5"/>
      <w:r>
        <w:rPr>
          <w:rFonts w:ascii="Calibri" w:hAnsi="Calibri" w:cs="Calibri"/>
        </w:rPr>
        <w:t>III. Требования к оборудованию и содержанию территорий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проектировании дошкольных образовательных организаций на территории выделяется </w:t>
      </w:r>
      <w:r>
        <w:rPr>
          <w:rFonts w:ascii="Calibri" w:hAnsi="Calibri" w:cs="Calibri"/>
        </w:rPr>
        <w:lastRenderedPageBreak/>
        <w:t>место для колясок и санок, защищенное навесом от осадков.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На территории дошкольной образовательной организации выделяются игровая и хозяйственная зоны.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</w:t>
      </w:r>
      <w:proofErr w:type="gramStart"/>
      <w:r>
        <w:rPr>
          <w:rFonts w:ascii="Calibri" w:hAnsi="Calibri" w:cs="Calibri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Продолжительность инсоляции групповых и физкультурных площадок дошкольных образовательных организаций определяется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гигиеническими требованиями</w:t>
        </w:r>
      </w:hyperlink>
      <w:r>
        <w:rPr>
          <w:rFonts w:ascii="Calibri" w:hAnsi="Calibri" w:cs="Calibri"/>
        </w:rPr>
        <w:t xml:space="preserve"> к инсоляции и солнцезащите помещений жилых и общественных зданий и территорий.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>
        <w:rPr>
          <w:rFonts w:ascii="Calibri" w:hAnsi="Calibri" w:cs="Calibri"/>
        </w:rPr>
        <w:t>беспыльным</w:t>
      </w:r>
      <w:proofErr w:type="spellEnd"/>
      <w:r>
        <w:rPr>
          <w:rFonts w:ascii="Calibri" w:hAnsi="Calibri" w:cs="Calibri"/>
        </w:rPr>
        <w:t>, либо выполненным из материалов, не оказывающих вредного воздействия на человека.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3.10.2. Рекомендуется в 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 Игровые и физкультурные площадки для детей оборудуются с учетом их </w:t>
      </w:r>
      <w:proofErr w:type="spellStart"/>
      <w:r>
        <w:rPr>
          <w:rFonts w:ascii="Calibri" w:hAnsi="Calibri" w:cs="Calibri"/>
        </w:rPr>
        <w:t>росто-</w:t>
      </w:r>
      <w:r>
        <w:rPr>
          <w:rFonts w:ascii="Calibri" w:hAnsi="Calibri" w:cs="Calibri"/>
        </w:rPr>
        <w:lastRenderedPageBreak/>
        <w:t>возрастных</w:t>
      </w:r>
      <w:proofErr w:type="spellEnd"/>
      <w:r>
        <w:rPr>
          <w:rFonts w:ascii="Calibri" w:hAnsi="Calibri" w:cs="Calibri"/>
        </w:rPr>
        <w:t xml:space="preserve"> особенностей.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rPr>
          <w:rFonts w:ascii="Calibri" w:hAnsi="Calibri" w:cs="Calibri"/>
        </w:rPr>
        <w:t>паразитологическим</w:t>
      </w:r>
      <w:proofErr w:type="spellEnd"/>
      <w:r>
        <w:rPr>
          <w:rFonts w:ascii="Calibri" w:hAnsi="Calibri" w:cs="Calibri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3.17. На территории хозяйственной зоны возможно размещение овощехранилища.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>
        <w:rPr>
          <w:rFonts w:ascii="Calibri" w:hAnsi="Calibri" w:cs="Calibri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сухой и жаркой погоде полив территории рекомендуется проводить не менее 2 раз в день.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60"/>
      <w:bookmarkEnd w:id="6"/>
      <w:r>
        <w:rPr>
          <w:rFonts w:ascii="Calibri" w:hAnsi="Calibri" w:cs="Calibri"/>
        </w:rPr>
        <w:t>IV. Требования к зданию, помещениям, оборудованию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их содержанию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</w:t>
      </w:r>
      <w:r>
        <w:rPr>
          <w:rFonts w:ascii="Calibri" w:hAnsi="Calibri" w:cs="Calibri"/>
        </w:rPr>
        <w:lastRenderedPageBreak/>
        <w:t>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Вместимость дошкольных образовательных организаций определяется заданием на проектирование.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Здание дошкольной образовательной организации должно иметь этажность не выше трех.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Групповые ячейки для детей до 3-х лет располагаются на 1-м этаже.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>
        <w:rPr>
          <w:rFonts w:ascii="Calibri" w:hAnsi="Calibri" w:cs="Calibri"/>
        </w:rPr>
        <w:t>постирочная</w:t>
      </w:r>
      <w:proofErr w:type="spellEnd"/>
      <w:r>
        <w:rPr>
          <w:rFonts w:ascii="Calibri" w:hAnsi="Calibri" w:cs="Calibri"/>
        </w:rPr>
        <w:t>); служебно-бытового назначения для персонала.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>
        <w:rPr>
          <w:rFonts w:ascii="Calibri" w:hAnsi="Calibri" w:cs="Calibri"/>
        </w:rPr>
        <w:t>Неотапливаемые</w:t>
      </w:r>
      <w:proofErr w:type="spellEnd"/>
      <w:r>
        <w:rPr>
          <w:rFonts w:ascii="Calibri" w:hAnsi="Calibri" w:cs="Calibri"/>
        </w:rPr>
        <w:t xml:space="preserve"> переходы и галереи допускаются только в III</w:t>
      </w:r>
      <w:proofErr w:type="gramStart"/>
      <w:r>
        <w:rPr>
          <w:rFonts w:ascii="Calibri" w:hAnsi="Calibri" w:cs="Calibri"/>
        </w:rPr>
        <w:t xml:space="preserve"> Б</w:t>
      </w:r>
      <w:proofErr w:type="gramEnd"/>
      <w:r>
        <w:rPr>
          <w:rFonts w:ascii="Calibri" w:hAnsi="Calibri" w:cs="Calibri"/>
        </w:rPr>
        <w:t xml:space="preserve"> климатическом подрайоне.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использовать </w:t>
      </w:r>
      <w:proofErr w:type="gramStart"/>
      <w:r>
        <w:rPr>
          <w:rFonts w:ascii="Calibri" w:hAnsi="Calibri" w:cs="Calibri"/>
        </w:rPr>
        <w:t>групповую</w:t>
      </w:r>
      <w:proofErr w:type="gramEnd"/>
      <w:r>
        <w:rPr>
          <w:rFonts w:ascii="Calibri" w:hAnsi="Calibri" w:cs="Calibri"/>
        </w:rPr>
        <w:t xml:space="preserve"> для организации сна с использованием выдвижных </w:t>
      </w:r>
      <w:r>
        <w:rPr>
          <w:rFonts w:ascii="Calibri" w:hAnsi="Calibri" w:cs="Calibri"/>
        </w:rPr>
        <w:lastRenderedPageBreak/>
        <w:t>кроватей или раскладных кроватей с жестким ложем.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855" w:history="1">
        <w:r>
          <w:rPr>
            <w:rFonts w:ascii="Calibri" w:hAnsi="Calibri" w:cs="Calibri"/>
            <w:color w:val="0000FF"/>
          </w:rPr>
          <w:t>таблица 1</w:t>
        </w:r>
      </w:hyperlink>
      <w:r>
        <w:rPr>
          <w:rFonts w:ascii="Calibri" w:hAnsi="Calibri" w:cs="Calibri"/>
        </w:rPr>
        <w:t xml:space="preserve"> Приложения N 1).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4.14. </w:t>
      </w:r>
      <w:proofErr w:type="gramStart"/>
      <w:r>
        <w:rPr>
          <w:rFonts w:ascii="Calibri" w:hAnsi="Calibri" w:cs="Calibri"/>
        </w:rP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</w:t>
      </w:r>
      <w:proofErr w:type="spellStart"/>
      <w:r>
        <w:rPr>
          <w:rFonts w:ascii="Calibri" w:hAnsi="Calibri" w:cs="Calibri"/>
        </w:rPr>
        <w:t>ш</w:t>
      </w:r>
      <w:proofErr w:type="spellEnd"/>
      <w:r>
        <w:rPr>
          <w:rFonts w:ascii="Calibri" w:hAnsi="Calibri" w:cs="Calibri"/>
        </w:rPr>
        <w:t xml:space="preserve">. и на азимуты 91 - 230 градусов для районов южнее 45 градусов с. </w:t>
      </w:r>
      <w:proofErr w:type="spellStart"/>
      <w:r>
        <w:rPr>
          <w:rFonts w:ascii="Calibri" w:hAnsi="Calibri" w:cs="Calibri"/>
        </w:rPr>
        <w:t>ш</w:t>
      </w:r>
      <w:proofErr w:type="spellEnd"/>
      <w:r>
        <w:rPr>
          <w:rFonts w:ascii="Calibri" w:hAnsi="Calibri" w:cs="Calibri"/>
        </w:rPr>
        <w:t>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4.16. Остекление окон должно быть выполнено из </w:t>
      </w:r>
      <w:proofErr w:type="gramStart"/>
      <w:r>
        <w:rPr>
          <w:rFonts w:ascii="Calibri" w:hAnsi="Calibri" w:cs="Calibri"/>
        </w:rPr>
        <w:t>цельного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стеклополотна</w:t>
      </w:r>
      <w:proofErr w:type="spellEnd"/>
      <w:r>
        <w:rPr>
          <w:rFonts w:ascii="Calibri" w:hAnsi="Calibri" w:cs="Calibri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4.18. Для проведения физкультурных занятий в зданиях дошкольных образовательных организаций 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А, IБ и IГ климатических подрайонов допускается использовать отапливаемые прогулочные веранды.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</w:t>
      </w:r>
      <w:hyperlink r:id="rId13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устройству плавательных бассейнов, их эксплуатации, качеству воды плавательных бассейнов и контролю качества.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4.20. При проведении занятий детей с использованием компьютерной техники организация и режим занятий должны соответствовать </w:t>
      </w:r>
      <w:hyperlink r:id="rId14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персональным электронно-вычислительным машинам и организации работы.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</w:t>
      </w:r>
      <w:r>
        <w:rPr>
          <w:rFonts w:ascii="Calibri" w:hAnsi="Calibri" w:cs="Calibri"/>
        </w:rPr>
        <w:lastRenderedPageBreak/>
        <w:t xml:space="preserve">процедурного кабинетов, туалета. Рекомендуемая площадь помещений медицинского блока приведена в </w:t>
      </w:r>
      <w:hyperlink w:anchor="Par855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 xml:space="preserve"> Приложения N 1.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туалете предусматривается место для приготовления дезинфицирующих растворов.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Медицинский блок (медицинский кабинет) должен иметь отдельный вход из коридора.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894" w:history="1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 xml:space="preserve"> Приложения N 1.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допускается размещать групповые ячейки над помещениями пищеблока и </w:t>
      </w:r>
      <w:proofErr w:type="spellStart"/>
      <w:r>
        <w:rPr>
          <w:rFonts w:ascii="Calibri" w:hAnsi="Calibri" w:cs="Calibri"/>
        </w:rPr>
        <w:t>постирочной</w:t>
      </w:r>
      <w:proofErr w:type="spellEnd"/>
      <w:r>
        <w:rPr>
          <w:rFonts w:ascii="Calibri" w:hAnsi="Calibri" w:cs="Calibri"/>
        </w:rPr>
        <w:t>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</w:t>
      </w:r>
      <w:proofErr w:type="spellStart"/>
      <w:r>
        <w:rPr>
          <w:rFonts w:ascii="Calibri" w:hAnsi="Calibri" w:cs="Calibri"/>
        </w:rPr>
        <w:t>буфет-раздаточную</w:t>
      </w:r>
      <w:proofErr w:type="spell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предназначенную</w:t>
      </w:r>
      <w:proofErr w:type="gramEnd"/>
      <w:r>
        <w:rPr>
          <w:rFonts w:ascii="Calibri" w:hAnsi="Calibri" w:cs="Calibri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площади помещений пищеблока (</w:t>
      </w:r>
      <w:proofErr w:type="spellStart"/>
      <w:proofErr w:type="gramStart"/>
      <w:r>
        <w:rPr>
          <w:rFonts w:ascii="Calibri" w:hAnsi="Calibri" w:cs="Calibri"/>
        </w:rPr>
        <w:t>буфета-раздаточной</w:t>
      </w:r>
      <w:proofErr w:type="spellEnd"/>
      <w:proofErr w:type="gramEnd"/>
      <w:r>
        <w:rPr>
          <w:rFonts w:ascii="Calibri" w:hAnsi="Calibri" w:cs="Calibri"/>
        </w:rPr>
        <w:t>) определяются заданием на проектирование.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хранения пищевых продуктов должны быть не проницаемыми для грызунов.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spellStart"/>
      <w:proofErr w:type="gramStart"/>
      <w:r>
        <w:rPr>
          <w:rFonts w:ascii="Calibri" w:hAnsi="Calibri" w:cs="Calibri"/>
        </w:rPr>
        <w:t>мясо-рыбный</w:t>
      </w:r>
      <w:proofErr w:type="spellEnd"/>
      <w:proofErr w:type="gramEnd"/>
      <w:r>
        <w:rPr>
          <w:rFonts w:ascii="Calibri" w:hAnsi="Calibri" w:cs="Calibri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spellStart"/>
      <w:proofErr w:type="gramStart"/>
      <w:r>
        <w:rPr>
          <w:rFonts w:ascii="Calibri" w:hAnsi="Calibri" w:cs="Calibri"/>
        </w:rPr>
        <w:t>мясо-рыбной</w:t>
      </w:r>
      <w:proofErr w:type="spellEnd"/>
      <w:proofErr w:type="gramEnd"/>
      <w:r>
        <w:rPr>
          <w:rFonts w:ascii="Calibri" w:hAnsi="Calibri" w:cs="Calibri"/>
        </w:rPr>
        <w:t xml:space="preserve"> продукции и зоны холодных закусок при условии соблюдения санитарно-эпидемиологических </w:t>
      </w:r>
      <w:hyperlink r:id="rId15" w:history="1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 xml:space="preserve"> к технологическим процессам приготовления блюд.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>
        <w:rPr>
          <w:rFonts w:ascii="Calibri" w:hAnsi="Calibri" w:cs="Calibri"/>
        </w:rPr>
        <w:t>загрузочная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доготовочный</w:t>
      </w:r>
      <w:proofErr w:type="spellEnd"/>
      <w:r>
        <w:rPr>
          <w:rFonts w:ascii="Calibri" w:hAnsi="Calibri" w:cs="Calibri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>
        <w:rPr>
          <w:rFonts w:ascii="Calibri" w:hAnsi="Calibri" w:cs="Calibri"/>
        </w:rPr>
        <w:t>Доготовочный</w:t>
      </w:r>
      <w:proofErr w:type="spellEnd"/>
      <w:r>
        <w:rPr>
          <w:rFonts w:ascii="Calibri" w:hAnsi="Calibri" w:cs="Calibri"/>
        </w:rPr>
        <w:t xml:space="preserve">, горячий и холодный цеха могут быть совмещены в одном помещении и </w:t>
      </w:r>
      <w:r>
        <w:rPr>
          <w:rFonts w:ascii="Calibri" w:hAnsi="Calibri" w:cs="Calibri"/>
        </w:rPr>
        <w:lastRenderedPageBreak/>
        <w:t>разделены перегородкой.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4.27. В </w:t>
      </w:r>
      <w:proofErr w:type="spellStart"/>
      <w:r>
        <w:rPr>
          <w:rFonts w:ascii="Calibri" w:hAnsi="Calibri" w:cs="Calibri"/>
        </w:rPr>
        <w:t>буфетах-раздаточных</w:t>
      </w:r>
      <w:proofErr w:type="spellEnd"/>
      <w:r>
        <w:rPr>
          <w:rFonts w:ascii="Calibri" w:hAnsi="Calibri" w:cs="Calibri"/>
        </w:rPr>
        <w:t xml:space="preserve"> должны предусматриваться объемн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spellStart"/>
      <w:proofErr w:type="gramStart"/>
      <w:r>
        <w:rPr>
          <w:rFonts w:ascii="Calibri" w:hAnsi="Calibri" w:cs="Calibri"/>
        </w:rPr>
        <w:t>буфетах-раздаточных</w:t>
      </w:r>
      <w:proofErr w:type="spellEnd"/>
      <w:proofErr w:type="gramEnd"/>
      <w:r>
        <w:rPr>
          <w:rFonts w:ascii="Calibri" w:hAnsi="Calibri" w:cs="Calibri"/>
        </w:rPr>
        <w:t xml:space="preserve"> должны быть предусмотрены условия для мытья рук.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4.28. </w:t>
      </w:r>
      <w:proofErr w:type="gramStart"/>
      <w:r>
        <w:rPr>
          <w:rFonts w:ascii="Calibri" w:hAnsi="Calibri" w:cs="Calibri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4.32. Питание детей организуется в помещении </w:t>
      </w:r>
      <w:proofErr w:type="gramStart"/>
      <w:r>
        <w:rPr>
          <w:rFonts w:ascii="Calibri" w:hAnsi="Calibri" w:cs="Calibri"/>
        </w:rPr>
        <w:t>групповой</w:t>
      </w:r>
      <w:proofErr w:type="gramEnd"/>
      <w:r>
        <w:rPr>
          <w:rFonts w:ascii="Calibri" w:hAnsi="Calibri" w:cs="Calibri"/>
        </w:rPr>
        <w:t xml:space="preserve">. Доставка пищи от пищеблока </w:t>
      </w:r>
      <w:proofErr w:type="gramStart"/>
      <w:r>
        <w:rPr>
          <w:rFonts w:ascii="Calibri" w:hAnsi="Calibri" w:cs="Calibri"/>
        </w:rPr>
        <w:t>до</w:t>
      </w:r>
      <w:proofErr w:type="gramEnd"/>
      <w:r>
        <w:rPr>
          <w:rFonts w:ascii="Calibri" w:hAnsi="Calibri" w:cs="Calibri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>
        <w:rPr>
          <w:rFonts w:ascii="Calibri" w:hAnsi="Calibri" w:cs="Calibri"/>
        </w:rPr>
        <w:t>двухгнездными</w:t>
      </w:r>
      <w:proofErr w:type="spellEnd"/>
      <w:r>
        <w:rPr>
          <w:rFonts w:ascii="Calibri" w:hAnsi="Calibri" w:cs="Calibri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4.34. Допускается установка посудомоечной машины в буфетных групповых ячейках.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4.35. В дошкольных образовательных организациях рекомендуется предусматривать 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Помещения стиральной и гладильной должны быть смежными.</w:t>
      </w:r>
      <w:proofErr w:type="gramEnd"/>
      <w:r>
        <w:rPr>
          <w:rFonts w:ascii="Calibri" w:hAnsi="Calibri" w:cs="Calibri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4.36. Вход в 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 xml:space="preserve"> не рекомендуется устраивать напротив входа в помещения групповых ячеек.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4.38. При организации работы групп кратковременного пребывания детей должны предусматриваться помещения: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групповая комната для проведения учебных занятий, игр и питания детей;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или место для приготовления пищи, а также для мытья и хранения столовой посуды и приборов;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детская туалетная (с умывальной) для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</w:t>
      </w:r>
      <w:r>
        <w:rPr>
          <w:rFonts w:ascii="Calibri" w:hAnsi="Calibri" w:cs="Calibri"/>
        </w:rPr>
        <w:lastRenderedPageBreak/>
        <w:t>средствами, или одноразовыми сиденьями на унитаз.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238"/>
      <w:bookmarkEnd w:id="7"/>
      <w:r>
        <w:rPr>
          <w:rFonts w:ascii="Calibri" w:hAnsi="Calibri" w:cs="Calibri"/>
        </w:rPr>
        <w:t>V. Требования к внутренней отделке помещений дошкольных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</w:t>
      </w:r>
      <w:proofErr w:type="gramStart"/>
      <w:r>
        <w:rPr>
          <w:rFonts w:ascii="Calibri" w:hAnsi="Calibri" w:cs="Calibri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>
        <w:rPr>
          <w:rFonts w:ascii="Calibri" w:hAnsi="Calibri" w:cs="Calibri"/>
        </w:rPr>
        <w:t>постирочной</w:t>
      </w:r>
      <w:proofErr w:type="spellEnd"/>
      <w:r>
        <w:rPr>
          <w:rFonts w:ascii="Calibri" w:hAnsi="Calibri" w:cs="Calibri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Отделка помещений медицинского блока должна соответствовать санитарно-эпидемиологическим </w:t>
      </w:r>
      <w:hyperlink r:id="rId16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>, предъявляемым к медицинским организациям.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>
        <w:rPr>
          <w:rFonts w:ascii="Calibri" w:hAnsi="Calibri" w:cs="Calibri"/>
        </w:rPr>
        <w:t>постирочные</w:t>
      </w:r>
      <w:proofErr w:type="spellEnd"/>
      <w:r>
        <w:rPr>
          <w:rFonts w:ascii="Calibri" w:hAnsi="Calibri" w:cs="Calibri"/>
        </w:rPr>
        <w:t>, умывальные, туалеты и другие) окрашиваются влагостойкими материалами.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>
        <w:rPr>
          <w:rFonts w:ascii="Calibri" w:hAnsi="Calibri" w:cs="Calibri"/>
        </w:rPr>
        <w:t>утепленными</w:t>
      </w:r>
      <w:proofErr w:type="gramEnd"/>
      <w:r>
        <w:rPr>
          <w:rFonts w:ascii="Calibri" w:hAnsi="Calibri" w:cs="Calibri"/>
        </w:rPr>
        <w:t xml:space="preserve"> и (или) отапливаемыми, с регулируемым температурным режимом.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50"/>
      <w:bookmarkEnd w:id="8"/>
      <w:r>
        <w:rPr>
          <w:rFonts w:ascii="Calibri" w:hAnsi="Calibri" w:cs="Calibri"/>
        </w:rPr>
        <w:t>VI. Требования к размещению оборудования в помещениях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</w:t>
      </w:r>
      <w:proofErr w:type="gramStart"/>
      <w:r>
        <w:rPr>
          <w:rFonts w:ascii="Calibri" w:hAnsi="Calibri" w:cs="Calibri"/>
        </w:rPr>
        <w:t>Раздевальные оборудуются шкафами для верхней одежды детей и персонала.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>
        <w:rPr>
          <w:rFonts w:ascii="Calibri" w:hAnsi="Calibri" w:cs="Calibri"/>
        </w:rPr>
        <w:t>пеленальными</w:t>
      </w:r>
      <w:proofErr w:type="spellEnd"/>
      <w:r>
        <w:rPr>
          <w:rFonts w:ascii="Calibri" w:hAnsi="Calibri" w:cs="Calibri"/>
        </w:rPr>
        <w:t xml:space="preserve"> столами, стульями, раковиной для мытья рук, шкафом для одежды матерей. Место для грудного кормления детей оборудуется </w:t>
      </w:r>
      <w:r>
        <w:rPr>
          <w:rFonts w:ascii="Calibri" w:hAnsi="Calibri" w:cs="Calibri"/>
        </w:rPr>
        <w:lastRenderedPageBreak/>
        <w:t>столом и стулом.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</w:t>
      </w:r>
      <w:proofErr w:type="gramStart"/>
      <w:r>
        <w:rPr>
          <w:rFonts w:ascii="Calibri" w:hAnsi="Calibri" w:cs="Calibri"/>
        </w:rPr>
        <w:t xml:space="preserve">В групповых для детей раннего возраста рекомендуется устанавливать в светлой части помещения групповой манеж размером 6,0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>
        <w:rPr>
          <w:rFonts w:ascii="Calibri" w:hAnsi="Calibri" w:cs="Calibri"/>
        </w:rPr>
        <w:t xml:space="preserve">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Вблизи буфетной рекомендуется устанавливать </w:t>
      </w:r>
      <w:proofErr w:type="spellStart"/>
      <w:r>
        <w:rPr>
          <w:rFonts w:ascii="Calibri" w:hAnsi="Calibri" w:cs="Calibri"/>
        </w:rPr>
        <w:t>пеленальные</w:t>
      </w:r>
      <w:proofErr w:type="spellEnd"/>
      <w:r>
        <w:rPr>
          <w:rFonts w:ascii="Calibri" w:hAnsi="Calibri" w:cs="Calibri"/>
        </w:rPr>
        <w:t xml:space="preserve"> столы и специальные столики с выдвижными креслами для кормления детей 8 - 12 месяцев. Возле </w:t>
      </w:r>
      <w:proofErr w:type="spellStart"/>
      <w:r>
        <w:rPr>
          <w:rFonts w:ascii="Calibri" w:hAnsi="Calibri" w:cs="Calibri"/>
        </w:rPr>
        <w:t>пеленального</w:t>
      </w:r>
      <w:proofErr w:type="spellEnd"/>
      <w:r>
        <w:rPr>
          <w:rFonts w:ascii="Calibri" w:hAnsi="Calibri" w:cs="Calibri"/>
        </w:rPr>
        <w:t xml:space="preserve"> стола устанавливается бак с крышкой для грязного белья.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 В групповых для детей 1,5 года и старше </w:t>
      </w:r>
      <w:proofErr w:type="gramStart"/>
      <w:r>
        <w:rPr>
          <w:rFonts w:ascii="Calibri" w:hAnsi="Calibri" w:cs="Calibri"/>
        </w:rPr>
        <w:t>столы</w:t>
      </w:r>
      <w:proofErr w:type="gramEnd"/>
      <w:r>
        <w:rPr>
          <w:rFonts w:ascii="Calibri" w:hAnsi="Calibri" w:cs="Calibri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9" w:name="Par266"/>
      <w:bookmarkEnd w:id="9"/>
      <w:r>
        <w:rPr>
          <w:rFonts w:ascii="Calibri" w:hAnsi="Calibri" w:cs="Calibri"/>
        </w:rPr>
        <w:t>Таблица 1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размеры столов и стульев для детей </w:t>
      </w:r>
      <w:proofErr w:type="gramStart"/>
      <w:r>
        <w:rPr>
          <w:rFonts w:ascii="Calibri" w:hAnsi="Calibri" w:cs="Calibri"/>
        </w:rPr>
        <w:t>раннего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возраста и дошкольного возраста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1920"/>
        <w:gridCol w:w="2400"/>
        <w:gridCol w:w="1800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роста детей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мебели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Высота стола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Высота стула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до 850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00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340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180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свыше 850 до 1000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400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220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1000 - 1150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460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260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1150 - 1300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520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300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1300 - 1450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580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340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1450 - 1600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640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380    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rPr>
          <w:rFonts w:ascii="Calibri" w:hAnsi="Calibri" w:cs="Calibri"/>
        </w:rPr>
        <w:t>Мягконабивные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пенолатексные</w:t>
      </w:r>
      <w:proofErr w:type="spellEnd"/>
      <w:r>
        <w:rPr>
          <w:rFonts w:ascii="Calibri" w:hAnsi="Calibri" w:cs="Calibri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Размещение аквариумов, животных, птиц в помещениях групповых не допускается.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>
        <w:rPr>
          <w:rFonts w:ascii="Calibri" w:hAnsi="Calibri" w:cs="Calibri"/>
        </w:rPr>
        <w:t>выкатными</w:t>
      </w:r>
      <w:proofErr w:type="spellEnd"/>
      <w:r>
        <w:rPr>
          <w:rFonts w:ascii="Calibri" w:hAnsi="Calibri" w:cs="Calibri"/>
        </w:rPr>
        <w:t>) одно - трехуровневыми кроватями.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6.13. </w:t>
      </w:r>
      <w:proofErr w:type="gramStart"/>
      <w:r>
        <w:rPr>
          <w:rFonts w:ascii="Calibri" w:hAnsi="Calibri" w:cs="Calibri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>
        <w:rPr>
          <w:rFonts w:ascii="Calibri" w:hAnsi="Calibri" w:cs="Calibri"/>
        </w:rPr>
        <w:t>выкатных</w:t>
      </w:r>
      <w:proofErr w:type="spellEnd"/>
      <w:r>
        <w:rPr>
          <w:rFonts w:ascii="Calibri" w:hAnsi="Calibri" w:cs="Calibri"/>
        </w:rPr>
        <w:t>) одно - трехуровневых кроватях.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>
        <w:rPr>
          <w:rFonts w:ascii="Calibri" w:hAnsi="Calibri" w:cs="Calibri"/>
        </w:rPr>
        <w:t>наматрасников</w:t>
      </w:r>
      <w:proofErr w:type="spellEnd"/>
      <w:r>
        <w:rPr>
          <w:rFonts w:ascii="Calibri" w:hAnsi="Calibri" w:cs="Calibri"/>
        </w:rPr>
        <w:t xml:space="preserve"> из расчета на 1 ребенка. Постельное белье маркируется индивидуально для каждого ребенка.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>
        <w:rPr>
          <w:rFonts w:ascii="Calibri" w:hAnsi="Calibri" w:cs="Calibri"/>
        </w:rPr>
        <w:t>туалетной</w:t>
      </w:r>
      <w:proofErr w:type="gramEnd"/>
      <w:r>
        <w:rPr>
          <w:rFonts w:ascii="Calibri" w:hAnsi="Calibri" w:cs="Calibri"/>
        </w:rPr>
        <w:t xml:space="preserve"> в соответствии с проектом.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туалетных</w:t>
      </w:r>
      <w:proofErr w:type="gramEnd"/>
      <w:r>
        <w:rPr>
          <w:rFonts w:ascii="Calibri" w:hAnsi="Calibri" w:cs="Calibri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6.16.3. </w:t>
      </w:r>
      <w:proofErr w:type="gramStart"/>
      <w:r>
        <w:rPr>
          <w:rFonts w:ascii="Calibri" w:hAnsi="Calibri" w:cs="Calibri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>
        <w:rPr>
          <w:rFonts w:ascii="Calibri" w:hAnsi="Calibri" w:cs="Calibri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6.18. Умывальники рекомендуется устанавливать: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высоту от пола до борта прибора - 0,4 м для детей младшего дошкольного возраста;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высоту от пола до борта - 0,5 м для детей среднего и старшего дошкольного возраста.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6.20. Для персонала дошкольного учреждения рекомендуется организовать отдельную </w:t>
      </w:r>
      <w:r>
        <w:rPr>
          <w:rFonts w:ascii="Calibri" w:hAnsi="Calibri" w:cs="Calibri"/>
        </w:rPr>
        <w:lastRenderedPageBreak/>
        <w:t>санитарную комнату на каждом этаже здания дошкольной образовательной организации с унитазом и умывальником.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туалетных для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устанавливать шкафы для уборочного инвентаря вне туалетных комнат.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318"/>
      <w:bookmarkEnd w:id="10"/>
      <w:r>
        <w:rPr>
          <w:rFonts w:ascii="Calibri" w:hAnsi="Calibri" w:cs="Calibri"/>
        </w:rPr>
        <w:t xml:space="preserve">VII. Требования к </w:t>
      </w:r>
      <w:proofErr w:type="gramStart"/>
      <w:r>
        <w:rPr>
          <w:rFonts w:ascii="Calibri" w:hAnsi="Calibri" w:cs="Calibri"/>
        </w:rPr>
        <w:t>естественному</w:t>
      </w:r>
      <w:proofErr w:type="gramEnd"/>
      <w:r>
        <w:rPr>
          <w:rFonts w:ascii="Calibri" w:hAnsi="Calibri" w:cs="Calibri"/>
        </w:rPr>
        <w:t xml:space="preserve"> и искусственному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освещению помещений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Уровни естественного и искусственного освещения в дошкольных образовательных организациях должны соответствовать санитарно-эпидемиологическим </w:t>
      </w:r>
      <w:hyperlink r:id="rId17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естественному, искусственному и совмещенному освещению жилых и общественных зданий.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>
        <w:rPr>
          <w:rFonts w:ascii="Calibri" w:hAnsi="Calibri" w:cs="Calibri"/>
        </w:rPr>
        <w:t>межстекольные</w:t>
      </w:r>
      <w:proofErr w:type="spellEnd"/>
      <w:r>
        <w:rPr>
          <w:rFonts w:ascii="Calibri" w:hAnsi="Calibri" w:cs="Calibri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rPr>
          <w:rFonts w:ascii="Calibri" w:hAnsi="Calibri" w:cs="Calibri"/>
        </w:rPr>
        <w:t>светопропускающими</w:t>
      </w:r>
      <w:proofErr w:type="spellEnd"/>
      <w:r>
        <w:rPr>
          <w:rFonts w:ascii="Calibri" w:hAnsi="Calibri" w:cs="Calibri"/>
        </w:rPr>
        <w:t xml:space="preserve"> свойствами.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При одностороннем освещении глубина групповых помещений должна составлять не более 6 метров.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Не рекомендуется размещать цветы в горшках на подоконниках в групповых и спальных помещениях.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014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7.9. Чистка оконных стекол и светильников проводится по мере их загрязнения.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334"/>
      <w:bookmarkEnd w:id="11"/>
      <w:r>
        <w:rPr>
          <w:rFonts w:ascii="Calibri" w:hAnsi="Calibri" w:cs="Calibri"/>
        </w:rPr>
        <w:t>VIII. Требования к отоплению и вентиляции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Ревизия, очистка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эффективностью работы вентиляционных систем осуществляется не реже 1 раза в год.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Ограждения из древесно-стружечных плит не используются.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>
        <w:rPr>
          <w:rFonts w:ascii="Calibri" w:hAnsi="Calibri" w:cs="Calibri"/>
        </w:rPr>
        <w:t>постирочной</w:t>
      </w:r>
      <w:proofErr w:type="spellEnd"/>
      <w:r>
        <w:rPr>
          <w:rFonts w:ascii="Calibri" w:hAnsi="Calibri" w:cs="Calibri"/>
        </w:rPr>
        <w:t xml:space="preserve"> - не более 70%.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Все помещения дошкольной организации должны ежедневно проветриваться.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присутствии детей допускается широкая односторонняя аэрация всех помещений в теплое время года.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спален сквозное проветривание проводится до дневного сна.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холодное время года фрамуги, форточки закрываются за 10 минут до отхода ко сну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теплое время года сон (дневной и ночной) организуется при открытых окнах (избегая сквозняка).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ar1038" w:history="1">
        <w:r>
          <w:rPr>
            <w:rFonts w:ascii="Calibri" w:hAnsi="Calibri" w:cs="Calibri"/>
            <w:color w:val="0000FF"/>
          </w:rPr>
          <w:t>(Приложение N 3)</w:t>
        </w:r>
      </w:hyperlink>
      <w:r>
        <w:rPr>
          <w:rFonts w:ascii="Calibri" w:hAnsi="Calibri" w:cs="Calibri"/>
        </w:rPr>
        <w:t>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8.9.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355"/>
      <w:bookmarkEnd w:id="12"/>
      <w:r>
        <w:rPr>
          <w:rFonts w:ascii="Calibri" w:hAnsi="Calibri" w:cs="Calibri"/>
        </w:rPr>
        <w:t>IX. Требования к водоснабжению и канализации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9.2. </w:t>
      </w:r>
      <w:proofErr w:type="gramStart"/>
      <w:r>
        <w:rPr>
          <w:rFonts w:ascii="Calibri" w:hAnsi="Calibri" w:cs="Calibri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>), в туалетные всех групповых ячеек.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9.3. Вода должна отвечать санитарно-эпидемиологическим </w:t>
      </w:r>
      <w:hyperlink r:id="rId1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питьевой воде.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>
        <w:rPr>
          <w:rFonts w:ascii="Calibri" w:hAnsi="Calibri" w:cs="Calibri"/>
        </w:rPr>
        <w:t>постирочных</w:t>
      </w:r>
      <w:proofErr w:type="spellEnd"/>
      <w:r>
        <w:rPr>
          <w:rFonts w:ascii="Calibri" w:hAnsi="Calibri" w:cs="Calibri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>
        <w:rPr>
          <w:rFonts w:ascii="Calibri" w:hAnsi="Calibri" w:cs="Calibri"/>
        </w:rPr>
        <w:t>организаций</w:t>
      </w:r>
      <w:proofErr w:type="gramEnd"/>
      <w:r>
        <w:rPr>
          <w:rFonts w:ascii="Calibri" w:hAnsi="Calibri" w:cs="Calibri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364"/>
      <w:bookmarkEnd w:id="13"/>
      <w:r>
        <w:rPr>
          <w:rFonts w:ascii="Calibri" w:hAnsi="Calibri" w:cs="Calibri"/>
        </w:rPr>
        <w:t>X. Требования к дошкольным образовательным организациям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группам для детей с ограниченными возможностями здоровья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rPr>
          <w:rFonts w:ascii="Calibri" w:hAnsi="Calibri" w:cs="Calibri"/>
        </w:rPr>
        <w:t>амблиопией</w:t>
      </w:r>
      <w:proofErr w:type="spellEnd"/>
      <w:r>
        <w:rPr>
          <w:rFonts w:ascii="Calibri" w:hAnsi="Calibri" w:cs="Calibri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или) психическом развитии, с иными ограниченными возможностями здоровья);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41" w:history="1">
        <w:r>
          <w:rPr>
            <w:rFonts w:ascii="Calibri" w:hAnsi="Calibri" w:cs="Calibri"/>
            <w:color w:val="0000FF"/>
          </w:rPr>
          <w:t>таблицей 4</w:t>
        </w:r>
      </w:hyperlink>
      <w:r>
        <w:rPr>
          <w:rFonts w:ascii="Calibri" w:hAnsi="Calibri" w:cs="Calibri"/>
        </w:rPr>
        <w:t xml:space="preserve"> Приложения N 1.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10.7. Состав и площади помещений групповых ячеек дошкольных образовательных </w:t>
      </w:r>
      <w:r>
        <w:rPr>
          <w:rFonts w:ascii="Calibri" w:hAnsi="Calibri" w:cs="Calibri"/>
        </w:rPr>
        <w:lastRenderedPageBreak/>
        <w:t xml:space="preserve">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41" w:history="1">
        <w:r>
          <w:rPr>
            <w:rFonts w:ascii="Calibri" w:hAnsi="Calibri" w:cs="Calibri"/>
            <w:color w:val="0000FF"/>
          </w:rPr>
          <w:t>таблицей 4</w:t>
        </w:r>
      </w:hyperlink>
      <w:r>
        <w:rPr>
          <w:rFonts w:ascii="Calibri" w:hAnsi="Calibri" w:cs="Calibri"/>
        </w:rPr>
        <w:t xml:space="preserve"> Приложения N 1.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10.9. Лестницы должны иметь двусторонние поручни и ограждение высотой 1,8 м или сплошное ограждение сеткой.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Предусматривают лифты, пандусы с уклоном 1:6. Пандусы должны иметь резиновое покрытие.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10.17. В дошкольных образовательных организациях для детей с нарушением опорно-</w:t>
      </w:r>
      <w:r>
        <w:rPr>
          <w:rFonts w:ascii="Calibri" w:hAnsi="Calibri" w:cs="Calibri"/>
        </w:rPr>
        <w:lastRenderedPageBreak/>
        <w:t>двигательного аппарата плавательный бассейн должен иметь устройство для опускания и поднятия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402"/>
      <w:bookmarkEnd w:id="14"/>
      <w:r>
        <w:rPr>
          <w:rFonts w:ascii="Calibri" w:hAnsi="Calibri" w:cs="Calibri"/>
        </w:rPr>
        <w:t xml:space="preserve">XI. Требования к приему детей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дошкольные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организации, режиму дня и организации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воспитательно-образовательного процесса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</w:t>
      </w:r>
      <w:r>
        <w:rPr>
          <w:rFonts w:ascii="Calibri" w:hAnsi="Calibri" w:cs="Calibri"/>
        </w:rPr>
        <w:lastRenderedPageBreak/>
        <w:t xml:space="preserve">детей от 5 до 6-ти лет - не более 25 минут, а для детей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6-ти </w:t>
      </w:r>
      <w:proofErr w:type="gramStart"/>
      <w:r>
        <w:rPr>
          <w:rFonts w:ascii="Calibri" w:hAnsi="Calibri" w:cs="Calibri"/>
        </w:rPr>
        <w:t>до</w:t>
      </w:r>
      <w:proofErr w:type="gramEnd"/>
      <w:r>
        <w:rPr>
          <w:rFonts w:ascii="Calibri" w:hAnsi="Calibri" w:cs="Calibri"/>
        </w:rPr>
        <w:t xml:space="preserve"> 7-ми лет - не более 30 минут.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422"/>
      <w:bookmarkEnd w:id="15"/>
      <w:r>
        <w:rPr>
          <w:rFonts w:ascii="Calibri" w:hAnsi="Calibri" w:cs="Calibri"/>
        </w:rPr>
        <w:t>XII. Требования к организации физического воспитания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Длительность занятия с каждым ребенком составляет 6 - 10 минут.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6" w:name="Par437"/>
      <w:bookmarkEnd w:id="16"/>
      <w:r>
        <w:rPr>
          <w:rFonts w:ascii="Calibri" w:hAnsi="Calibri" w:cs="Calibri"/>
        </w:rPr>
        <w:lastRenderedPageBreak/>
        <w:t>Таблица 2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количество детей в группе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занятий по физическому развитию и их продолжительность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возраста детей в минутах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800"/>
        <w:gridCol w:w="1800"/>
        <w:gridCol w:w="1800"/>
        <w:gridCol w:w="1800"/>
      </w:tblGrid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Возраст детей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1 г. до 1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г. 6 м.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1 г. 7 м.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2 лет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 лет 1 м.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3 лет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3 лет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детей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2 - 4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4 - 6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8 - 12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Вся группа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Длительность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занятия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6 - 8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8 - 10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10 - 15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младшей группе - 15 мин.,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средней группе - 20 мин.,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старшей группе - 25 мин.,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подготовительной группе - 30 мин.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12.7. При организации плавания детей используются бассейны, отвечающие санитарно-эпидемиологическим </w:t>
      </w:r>
      <w:hyperlink r:id="rId19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плавательным бассейнам.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>
        <w:rPr>
          <w:rFonts w:ascii="Calibri" w:hAnsi="Calibri" w:cs="Calibri"/>
        </w:rPr>
        <w:t>холодовой</w:t>
      </w:r>
      <w:proofErr w:type="spellEnd"/>
      <w:r>
        <w:rPr>
          <w:rFonts w:ascii="Calibri" w:hAnsi="Calibri" w:cs="Calibri"/>
        </w:rPr>
        <w:t xml:space="preserve"> нагрузкой.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proofErr w:type="spellStart"/>
      <w:r>
        <w:rPr>
          <w:rFonts w:ascii="Calibri" w:hAnsi="Calibri" w:cs="Calibri"/>
        </w:rPr>
        <w:t>термокамере</w:t>
      </w:r>
      <w:proofErr w:type="spellEnd"/>
      <w:r>
        <w:rPr>
          <w:rFonts w:ascii="Calibri" w:hAnsi="Calibri" w:cs="Calibri"/>
        </w:rPr>
        <w:t xml:space="preserve"> следует поддерживать температуру воздуха в пределах 60 - 70 °C при относительной влажности 15 - 10%;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продолжительность первого посещения ребенком сауны не должна превышать 3 минут;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12.9. Дети могут посещать бассейн и сауну только при наличии разрешения врача-педиатра. </w:t>
      </w:r>
      <w:r>
        <w:rPr>
          <w:rFonts w:ascii="Calibri" w:hAnsi="Calibri" w:cs="Calibri"/>
        </w:rPr>
        <w:lastRenderedPageBreak/>
        <w:t>Присутствие медицинского персонала обязательно во время плавания детей в бассейне и нахождения их в сауне.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476"/>
      <w:bookmarkEnd w:id="17"/>
      <w:r>
        <w:rPr>
          <w:rFonts w:ascii="Calibri" w:hAnsi="Calibri" w:cs="Calibri"/>
        </w:rPr>
        <w:t>XIII. Требования к оборудованию пищеблока,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инвентарю, посуде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ar1087" w:history="1">
        <w:r>
          <w:rPr>
            <w:rFonts w:ascii="Calibri" w:hAnsi="Calibri" w:cs="Calibri"/>
            <w:color w:val="0000FF"/>
          </w:rPr>
          <w:t>Приложением N 4</w:t>
        </w:r>
      </w:hyperlink>
      <w:r>
        <w:rPr>
          <w:rFonts w:ascii="Calibri" w:hAnsi="Calibri" w:cs="Calibri"/>
        </w:rPr>
        <w:t>. Все технологическое и холодильное оборудование должно быть исправно.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столы, предназначенные для обработки пищевых продуктов, должны быть цельнометаллическими;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доски и ножи должны быть промаркированы: "СМ" - сырое мясо, "СК" - сырые куры, "СР" - сырая рыба, "</w:t>
      </w: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>" - сырые овощи, "ВМ" - вареное мясо, "ВР" - вареная рыба, "ВО" - вареные овощи, "гастрономия", "Сельдь", "Х" - хлеб, "Зелень";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компоты и кисели готовят в посуде из нержавеющей стали. Для кипячения молока выделяют отдельную посуду;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13.4. </w:t>
      </w:r>
      <w:proofErr w:type="gramStart"/>
      <w:r>
        <w:rPr>
          <w:rFonts w:ascii="Calibri" w:hAnsi="Calibri" w:cs="Calibri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13.6. Для ополаскивания посуды (в том числе столовой) используются гибкие шланги с душевой насадкой.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13.10. </w:t>
      </w:r>
      <w:proofErr w:type="gramStart"/>
      <w:r>
        <w:rPr>
          <w:rFonts w:ascii="Calibri" w:hAnsi="Calibri" w:cs="Calibri"/>
        </w:rP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</w:t>
      </w:r>
      <w:proofErr w:type="gramEnd"/>
      <w:r>
        <w:rPr>
          <w:rFonts w:ascii="Calibri" w:hAnsi="Calibri" w:cs="Calibri"/>
        </w:rPr>
        <w:t xml:space="preserve"> Чистую кухонную посуду хранят на стеллажах на высоте не менее 0,35 м от пола.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13.11. Разделочные доски и мелкий деревянный инвентарь (лопатки, мешалки и </w:t>
      </w:r>
      <w:proofErr w:type="gramStart"/>
      <w:r>
        <w:rPr>
          <w:rFonts w:ascii="Calibri" w:hAnsi="Calibri" w:cs="Calibri"/>
        </w:rPr>
        <w:t>другое</w:t>
      </w:r>
      <w:proofErr w:type="gramEnd"/>
      <w:r>
        <w:rPr>
          <w:rFonts w:ascii="Calibri" w:hAnsi="Calibri" w:cs="Calibri"/>
        </w:rPr>
        <w:t>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>
        <w:rPr>
          <w:rFonts w:ascii="Calibri" w:hAnsi="Calibri" w:cs="Calibri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>
        <w:rPr>
          <w:rFonts w:ascii="Calibri" w:hAnsi="Calibri" w:cs="Calibri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Посуду и столовые приборы моют в 2-гнездных ваннах, установленных в буфетных каждой групповой ячейки.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Чашки моют горячей водой с применением моющих сре</w:t>
      </w:r>
      <w:proofErr w:type="gramStart"/>
      <w:r>
        <w:rPr>
          <w:rFonts w:ascii="Calibri" w:hAnsi="Calibri" w:cs="Calibri"/>
        </w:rPr>
        <w:t>дств в п</w:t>
      </w:r>
      <w:proofErr w:type="gramEnd"/>
      <w:r>
        <w:rPr>
          <w:rFonts w:ascii="Calibri" w:hAnsi="Calibri" w:cs="Calibri"/>
        </w:rPr>
        <w:t>ервой ванне, ополаскивают горячей проточной водой во второй ванне и просушивают.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>
        <w:rPr>
          <w:rFonts w:ascii="Calibri" w:hAnsi="Calibri" w:cs="Calibri"/>
        </w:rPr>
        <w:t>диспенсерах</w:t>
      </w:r>
      <w:proofErr w:type="spellEnd"/>
      <w:r>
        <w:rPr>
          <w:rFonts w:ascii="Calibri" w:hAnsi="Calibri" w:cs="Calibri"/>
        </w:rPr>
        <w:t>) в вертикальном положении ручками вверх.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13.17. Рабочие столы на пищеблоке и столы в </w:t>
      </w:r>
      <w:proofErr w:type="gramStart"/>
      <w:r>
        <w:rPr>
          <w:rFonts w:ascii="Calibri" w:hAnsi="Calibri" w:cs="Calibri"/>
        </w:rPr>
        <w:t>групповых</w:t>
      </w:r>
      <w:proofErr w:type="gramEnd"/>
      <w:r>
        <w:rPr>
          <w:rFonts w:ascii="Calibri" w:hAnsi="Calibri" w:cs="Calibri"/>
        </w:rPr>
        <w:t xml:space="preserve">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</w:t>
      </w:r>
      <w:r>
        <w:rPr>
          <w:rFonts w:ascii="Calibri" w:hAnsi="Calibri" w:cs="Calibri"/>
        </w:rPr>
        <w:lastRenderedPageBreak/>
        <w:t>использованием дезинфицирующих средств.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Щетки с наличием дефектов и видимых загрязнений, а также металлические мочалки не используются.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оводится мытье стен, осветительной арматуры, очистка стекол от пыли и копоти.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13.20. В помещениях пищеблока дезинсекция и дератизация проводится специализированными организациями.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517"/>
      <w:bookmarkEnd w:id="18"/>
      <w:r>
        <w:rPr>
          <w:rFonts w:ascii="Calibri" w:hAnsi="Calibri" w:cs="Calibri"/>
        </w:rPr>
        <w:t>XIV. Требования к условиям хранения, приготовления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реализации пищевых продуктов и кулинарных изделий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Продукция поступает в таре производителя (поставщика).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148" w:history="1">
        <w:r>
          <w:rPr>
            <w:rFonts w:ascii="Calibri" w:hAnsi="Calibri" w:cs="Calibri"/>
            <w:color w:val="0000FF"/>
          </w:rPr>
          <w:t>(Приложение N 5)</w:t>
        </w:r>
      </w:hyperlink>
      <w:r>
        <w:rPr>
          <w:rFonts w:ascii="Calibri" w:hAnsi="Calibri" w:cs="Calibri"/>
        </w:rPr>
        <w:t>, который хранится в течение года.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182" w:history="1">
        <w:r>
          <w:rPr>
            <w:rFonts w:ascii="Calibri" w:hAnsi="Calibri" w:cs="Calibri"/>
            <w:color w:val="0000FF"/>
          </w:rPr>
          <w:t>(Приложение 6)</w:t>
        </w:r>
      </w:hyperlink>
      <w:r>
        <w:rPr>
          <w:rFonts w:ascii="Calibri" w:hAnsi="Calibri" w:cs="Calibri"/>
        </w:rPr>
        <w:t>, который хранится в течение года.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</w:t>
      </w:r>
      <w:r>
        <w:rPr>
          <w:rFonts w:ascii="Calibri" w:hAnsi="Calibri" w:cs="Calibri"/>
        </w:rPr>
        <w:lastRenderedPageBreak/>
        <w:t>емкостях.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14.6. Молоко хранится в той же таре, в которой оно поступило, или в потребительской упаковке.</w:t>
      </w:r>
    </w:p>
    <w:p w:rsidR="00151C85" w:rsidRDefault="00151C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151C85" w:rsidRDefault="00151C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14.5. Масло сливочное хранится на полках в заводской таре или брусками, завернутыми в пергамент, в лотках.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Крупные сыры хранятся на стеллажах, мелкие сыры - на полках в потребительской таре.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Сметана, творог хранятся в таре с крышкой.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оставлять ложки, лопатки в таре со сметаной, творогом.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151C85" w:rsidRDefault="00151C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151C85" w:rsidRDefault="00151C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>
        <w:rPr>
          <w:rFonts w:ascii="Calibri" w:hAnsi="Calibri" w:cs="Calibri"/>
        </w:rPr>
        <w:t>запекание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припускание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пассерование</w:t>
      </w:r>
      <w:proofErr w:type="spellEnd"/>
      <w:r>
        <w:rPr>
          <w:rFonts w:ascii="Calibri" w:hAnsi="Calibri" w:cs="Calibri"/>
        </w:rPr>
        <w:t xml:space="preserve">, тушение, приготовление на пару, приготовление в </w:t>
      </w:r>
      <w:proofErr w:type="spellStart"/>
      <w:r>
        <w:rPr>
          <w:rFonts w:ascii="Calibri" w:hAnsi="Calibri" w:cs="Calibri"/>
        </w:rPr>
        <w:t>пароконвектомате</w:t>
      </w:r>
      <w:proofErr w:type="spellEnd"/>
      <w:r>
        <w:rPr>
          <w:rFonts w:ascii="Calibri" w:hAnsi="Calibri" w:cs="Calibri"/>
        </w:rPr>
        <w:t>. При приготовлении блюд не применяется жарка.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206" w:history="1">
        <w:r>
          <w:rPr>
            <w:rFonts w:ascii="Calibri" w:hAnsi="Calibri" w:cs="Calibri"/>
            <w:color w:val="0000FF"/>
          </w:rPr>
          <w:t>(Приложение 7)</w:t>
        </w:r>
      </w:hyperlink>
      <w:r>
        <w:rPr>
          <w:rFonts w:ascii="Calibri" w:hAnsi="Calibri" w:cs="Calibri"/>
        </w:rPr>
        <w:t>, а также соблюдать санитарно-эпидемиологические требования к технологическим процессам приготовления блюд.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>
        <w:rPr>
          <w:rFonts w:ascii="Calibri" w:hAnsi="Calibri" w:cs="Calibri"/>
        </w:rPr>
        <w:t>порционированное</w:t>
      </w:r>
      <w:proofErr w:type="spellEnd"/>
      <w:r>
        <w:rPr>
          <w:rFonts w:ascii="Calibri" w:hAnsi="Calibri" w:cs="Calibri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Оладьи, сырники выпекаются в духовом или жарочном шкафу при температуре 180 - 200 °C в течение 8 - 10 мин.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Яйцо варят после закипания воды 10 мин.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изготовлении картофельного (овощного) пюре используется </w:t>
      </w:r>
      <w:proofErr w:type="spellStart"/>
      <w:r>
        <w:rPr>
          <w:rFonts w:ascii="Calibri" w:hAnsi="Calibri" w:cs="Calibri"/>
        </w:rPr>
        <w:t>овощепротирочная</w:t>
      </w:r>
      <w:proofErr w:type="spellEnd"/>
      <w:r>
        <w:rPr>
          <w:rFonts w:ascii="Calibri" w:hAnsi="Calibri" w:cs="Calibri"/>
        </w:rPr>
        <w:t xml:space="preserve"> машина.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14.12. Обработку яиц проводят в специально отведенном месте </w:t>
      </w:r>
      <w:proofErr w:type="spellStart"/>
      <w:proofErr w:type="gramStart"/>
      <w:r>
        <w:rPr>
          <w:rFonts w:ascii="Calibri" w:hAnsi="Calibri" w:cs="Calibri"/>
        </w:rPr>
        <w:t>мясо-рыбного</w:t>
      </w:r>
      <w:proofErr w:type="spellEnd"/>
      <w:proofErr w:type="gramEnd"/>
      <w:r>
        <w:rPr>
          <w:rFonts w:ascii="Calibri" w:hAnsi="Calibri" w:cs="Calibri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других моющих или дезинфицирующих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>оответствии с инструкцией по их применению.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 При обработке овощей должны быть соблюдены следующие требования: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предварительное замачивание овощей.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</w:t>
      </w:r>
      <w:r>
        <w:rPr>
          <w:rFonts w:ascii="Calibri" w:hAnsi="Calibri" w:cs="Calibri"/>
        </w:rPr>
        <w:lastRenderedPageBreak/>
        <w:t>свеклы).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14.16.5. Варка овощей накануне дня приготовления блюд не допускается.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14.17. Изготовление салатов и их заправка осуществляется непосредственно перед раздачей.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Незаправленные</w:t>
      </w:r>
      <w:proofErr w:type="spellEnd"/>
      <w:r>
        <w:rPr>
          <w:rFonts w:ascii="Calibri" w:hAnsi="Calibri" w:cs="Calibri"/>
        </w:rPr>
        <w:t xml:space="preserve"> салаты допускается хранить не более 2 часов при температуре плюс 4 +/- 2 °C. Салаты заправляют непосредственно перед раздачей.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заправленных салатов может осуществляться не более 30 минут при температуре 4 +/- 2 °C.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14.19. Кефир, ряженку, простоквашу и другие кисломолочные продукты </w:t>
      </w:r>
      <w:proofErr w:type="spellStart"/>
      <w:r>
        <w:rPr>
          <w:rFonts w:ascii="Calibri" w:hAnsi="Calibri" w:cs="Calibri"/>
        </w:rPr>
        <w:t>порционируют</w:t>
      </w:r>
      <w:proofErr w:type="spellEnd"/>
      <w:r>
        <w:rPr>
          <w:rFonts w:ascii="Calibri" w:hAnsi="Calibri" w:cs="Calibri"/>
        </w:rPr>
        <w:t xml:space="preserve"> в чашки непосредственно из пакетов или бутылок перед их раздачей в групповых ячейках.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14.20. В </w:t>
      </w:r>
      <w:proofErr w:type="spellStart"/>
      <w:r>
        <w:rPr>
          <w:rFonts w:ascii="Calibri" w:hAnsi="Calibri" w:cs="Calibri"/>
        </w:rPr>
        <w:t>эндемичных</w:t>
      </w:r>
      <w:proofErr w:type="spellEnd"/>
      <w:r>
        <w:rPr>
          <w:rFonts w:ascii="Calibri" w:hAnsi="Calibri" w:cs="Calibri"/>
        </w:rPr>
        <w:t xml:space="preserve"> по йоду районах рекомендуется использование йодированной поваренной соли.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14.21. В целях профилактики недостаточности </w:t>
      </w:r>
      <w:proofErr w:type="spellStart"/>
      <w:r>
        <w:rPr>
          <w:rFonts w:ascii="Calibri" w:hAnsi="Calibri" w:cs="Calibri"/>
        </w:rPr>
        <w:t>микронутриентов</w:t>
      </w:r>
      <w:proofErr w:type="spellEnd"/>
      <w:r>
        <w:rPr>
          <w:rFonts w:ascii="Calibri" w:hAnsi="Calibri" w:cs="Calibri"/>
        </w:rP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>
        <w:rPr>
          <w:rFonts w:ascii="Calibri" w:hAnsi="Calibri" w:cs="Calibri"/>
        </w:rPr>
        <w:t>микронутриентами</w:t>
      </w:r>
      <w:proofErr w:type="spellEnd"/>
      <w:r>
        <w:rPr>
          <w:rFonts w:ascii="Calibri" w:hAnsi="Calibri" w:cs="Calibri"/>
        </w:rPr>
        <w:t>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273" w:history="1">
        <w:r>
          <w:rPr>
            <w:rFonts w:ascii="Calibri" w:hAnsi="Calibri" w:cs="Calibri"/>
            <w:color w:val="0000FF"/>
          </w:rPr>
          <w:t>таблица 2</w:t>
        </w:r>
      </w:hyperlink>
      <w:r>
        <w:rPr>
          <w:rFonts w:ascii="Calibri" w:hAnsi="Calibri" w:cs="Calibri"/>
        </w:rPr>
        <w:t xml:space="preserve"> Приложения N 8), который хранится один год.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</w:t>
      </w:r>
      <w:proofErr w:type="spellStart"/>
      <w:r>
        <w:rPr>
          <w:rFonts w:ascii="Calibri" w:hAnsi="Calibri" w:cs="Calibri"/>
        </w:rPr>
        <w:t>инстантных</w:t>
      </w:r>
      <w:proofErr w:type="spellEnd"/>
      <w:r>
        <w:rPr>
          <w:rFonts w:ascii="Calibri" w:hAnsi="Calibri" w:cs="Calibri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14.23. Выдача готовой пищи разрешается только после проведения контроля </w:t>
      </w:r>
      <w:proofErr w:type="spellStart"/>
      <w:r>
        <w:rPr>
          <w:rFonts w:ascii="Calibri" w:hAnsi="Calibri" w:cs="Calibri"/>
        </w:rPr>
        <w:t>бракеражной</w:t>
      </w:r>
      <w:proofErr w:type="spellEnd"/>
      <w:r>
        <w:rPr>
          <w:rFonts w:ascii="Calibri" w:hAnsi="Calibri" w:cs="Calibri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250" w:history="1">
        <w:r>
          <w:rPr>
            <w:rFonts w:ascii="Calibri" w:hAnsi="Calibri" w:cs="Calibri"/>
            <w:color w:val="0000FF"/>
          </w:rPr>
          <w:t>таблица 1</w:t>
        </w:r>
      </w:hyperlink>
      <w:r>
        <w:rPr>
          <w:rFonts w:ascii="Calibri" w:hAnsi="Calibri" w:cs="Calibri"/>
        </w:rPr>
        <w:t xml:space="preserve"> Приложения N 8).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Масса порционных блюд должна соответствовать выходу блюда, указанному в меню. При </w:t>
      </w:r>
      <w:r>
        <w:rPr>
          <w:rFonts w:ascii="Calibri" w:hAnsi="Calibri" w:cs="Calibri"/>
        </w:rPr>
        <w:lastRenderedPageBreak/>
        <w:t>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>
        <w:rPr>
          <w:rFonts w:ascii="Calibri" w:hAnsi="Calibri" w:cs="Calibri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правильностью отбора и хранения суточной пробы осуществляется ответственным лицом.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использование пищевых продуктов, указанных в </w:t>
      </w:r>
      <w:hyperlink w:anchor="Par1294" w:history="1">
        <w:r>
          <w:rPr>
            <w:rFonts w:ascii="Calibri" w:hAnsi="Calibri" w:cs="Calibri"/>
            <w:color w:val="0000FF"/>
          </w:rPr>
          <w:t>Приложении N 9</w:t>
        </w:r>
      </w:hyperlink>
      <w:r>
        <w:rPr>
          <w:rFonts w:ascii="Calibri" w:hAnsi="Calibri" w:cs="Calibri"/>
        </w:rPr>
        <w:t>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>
        <w:rPr>
          <w:rFonts w:ascii="Calibri" w:hAnsi="Calibri" w:cs="Calibri"/>
        </w:rPr>
        <w:t>рубленным</w:t>
      </w:r>
      <w:proofErr w:type="gramEnd"/>
      <w:r>
        <w:rPr>
          <w:rFonts w:ascii="Calibri" w:hAnsi="Calibri" w:cs="Calibri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</w:t>
      </w:r>
      <w:proofErr w:type="spellStart"/>
      <w:r>
        <w:rPr>
          <w:rFonts w:ascii="Calibri" w:hAnsi="Calibri" w:cs="Calibri"/>
        </w:rPr>
        <w:t>бутилированная</w:t>
      </w:r>
      <w:proofErr w:type="spellEnd"/>
      <w:r>
        <w:rPr>
          <w:rFonts w:ascii="Calibri" w:hAnsi="Calibri" w:cs="Calibri"/>
        </w:rPr>
        <w:t>, по качеству и безопасности должна отвечать требованиям на питьевую воду.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кипяченой питьевой воды, при условии ее хранения не более 3-х часов.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Обработка дозирующих устрой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оводится в соответствии с эксплуатационной документацией (инструкцией) изготовителя.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14.27. Для питья и разведения молочных смесей и </w:t>
      </w:r>
      <w:proofErr w:type="spellStart"/>
      <w:r>
        <w:rPr>
          <w:rFonts w:ascii="Calibri" w:hAnsi="Calibri" w:cs="Calibri"/>
        </w:rPr>
        <w:t>инстантных</w:t>
      </w:r>
      <w:proofErr w:type="spellEnd"/>
      <w:r>
        <w:rPr>
          <w:rFonts w:ascii="Calibri" w:hAnsi="Calibri" w:cs="Calibri"/>
        </w:rPr>
        <w:t xml:space="preserve"> (быстрорастворимых) каш для детей раннего возраста следует использовать </w:t>
      </w:r>
      <w:proofErr w:type="spellStart"/>
      <w:r>
        <w:rPr>
          <w:rFonts w:ascii="Calibri" w:hAnsi="Calibri" w:cs="Calibri"/>
        </w:rPr>
        <w:t>бутилированную</w:t>
      </w:r>
      <w:proofErr w:type="spellEnd"/>
      <w:r>
        <w:rPr>
          <w:rFonts w:ascii="Calibri" w:hAnsi="Calibri" w:cs="Calibri"/>
        </w:rPr>
        <w:t xml:space="preserve"> воду для детского питания или прокипяченную питьевую воду из водопроводной сети.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613"/>
      <w:bookmarkEnd w:id="19"/>
      <w:r>
        <w:rPr>
          <w:rFonts w:ascii="Calibri" w:hAnsi="Calibri" w:cs="Calibri"/>
        </w:rPr>
        <w:t>XV. Требования к составлению меню для организации питания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 разного возраста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0" w:name="Par618"/>
      <w:bookmarkEnd w:id="20"/>
      <w:r>
        <w:rPr>
          <w:rFonts w:ascii="Calibri" w:hAnsi="Calibri" w:cs="Calibri"/>
        </w:rPr>
        <w:t>Таблица 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Нормы физиологических потребностей в энергии и пищевых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веществах</w:t>
      </w:r>
      <w:proofErr w:type="gramEnd"/>
      <w:r>
        <w:rPr>
          <w:rFonts w:ascii="Calibri" w:hAnsi="Calibri" w:cs="Calibri"/>
        </w:rPr>
        <w:t xml:space="preserve"> для детей возрастных групп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200"/>
        <w:gridCol w:w="1200"/>
        <w:gridCol w:w="1080"/>
        <w:gridCol w:w="1200"/>
        <w:gridCol w:w="1320"/>
        <w:gridCol w:w="1200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0 - 3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мес.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4 - 6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мес.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7 - 12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мес.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1 - 2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2 - 3 г.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3 - 7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лет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Энергия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ккал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  <w:hyperlink w:anchor="Par6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  <w:hyperlink w:anchor="Par6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 </w:t>
            </w:r>
            <w:hyperlink w:anchor="Par6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1400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1800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Белок,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54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6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в т.ч. животный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(%)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64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/кг массы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тела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2,9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  <w:hyperlink w:anchor="Par6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  <w:hyperlink w:anchor="Par6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  <w:hyperlink w:anchor="Par6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  <w:hyperlink w:anchor="Par6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  <w:hyperlink w:anchor="Par6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  <w:hyperlink w:anchor="Par6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261  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644"/>
      <w:bookmarkEnd w:id="21"/>
      <w:r>
        <w:rPr>
          <w:rFonts w:ascii="Calibri" w:hAnsi="Calibri" w:cs="Calibri"/>
        </w:rPr>
        <w:t xml:space="preserve">&lt;*&gt; Потребности для детей первого года жизни в энергии, жирах, углеводах даны в расчете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/кг массы тела.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645"/>
      <w:bookmarkEnd w:id="22"/>
      <w:r>
        <w:rPr>
          <w:rFonts w:ascii="Calibri" w:hAnsi="Calibri" w:cs="Calibri"/>
        </w:rPr>
        <w:t>&lt;**&gt; Потребности для детей первого года жизни, находящихся на искусственном вскармливании.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Перетаривание</w:t>
      </w:r>
      <w:proofErr w:type="spellEnd"/>
      <w:r>
        <w:rPr>
          <w:rFonts w:ascii="Calibri" w:hAnsi="Calibri" w:cs="Calibri"/>
        </w:rPr>
        <w:t xml:space="preserve"> готовой кулинарной продукции и блюд не допускается.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356" w:history="1">
        <w:r>
          <w:rPr>
            <w:rFonts w:ascii="Calibri" w:hAnsi="Calibri" w:cs="Calibri"/>
            <w:color w:val="0000FF"/>
          </w:rPr>
          <w:t>(Приложение 10)</w:t>
        </w:r>
      </w:hyperlink>
      <w:r>
        <w:rPr>
          <w:rFonts w:ascii="Calibri" w:hAnsi="Calibri" w:cs="Calibri"/>
        </w:rPr>
        <w:t>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473" w:history="1">
        <w:r>
          <w:rPr>
            <w:rFonts w:ascii="Calibri" w:hAnsi="Calibri" w:cs="Calibri"/>
            <w:color w:val="0000FF"/>
          </w:rPr>
          <w:t>(Приложение N 11)</w:t>
        </w:r>
      </w:hyperlink>
      <w:r>
        <w:rPr>
          <w:rFonts w:ascii="Calibri" w:hAnsi="Calibri" w:cs="Calibri"/>
        </w:rPr>
        <w:t>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3" w:name="Par655"/>
      <w:bookmarkEnd w:id="23"/>
      <w:r>
        <w:rPr>
          <w:rFonts w:ascii="Calibri" w:hAnsi="Calibri" w:cs="Calibri"/>
        </w:rPr>
        <w:t>Таблица 4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распределение калорийности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между приемами пищи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%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Для детей с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│   Д</w:t>
      </w:r>
      <w:proofErr w:type="gramEnd"/>
      <w:r>
        <w:rPr>
          <w:rFonts w:ascii="Courier New" w:hAnsi="Courier New" w:cs="Courier New"/>
          <w:sz w:val="20"/>
          <w:szCs w:val="20"/>
        </w:rPr>
        <w:t>ля детей с    │     Для детей с дневным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круглосуточным     │     дневным      │     пребыванием 12 час.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пребыванием       │ </w:t>
      </w:r>
      <w:proofErr w:type="gramStart"/>
      <w:r>
        <w:rPr>
          <w:rFonts w:ascii="Courier New" w:hAnsi="Courier New" w:cs="Courier New"/>
          <w:sz w:val="20"/>
          <w:szCs w:val="20"/>
        </w:rPr>
        <w:t>пребыванием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8 -  │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10 час.      │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│Завтрак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(20 - 25%)      </w:t>
      </w:r>
      <w:proofErr w:type="spellStart"/>
      <w:r>
        <w:rPr>
          <w:rFonts w:ascii="Courier New" w:hAnsi="Courier New" w:cs="Courier New"/>
          <w:sz w:val="20"/>
          <w:szCs w:val="20"/>
        </w:rPr>
        <w:t>│завтрак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(20 - 25%)</w:t>
      </w:r>
      <w:proofErr w:type="spellStart"/>
      <w:r>
        <w:rPr>
          <w:rFonts w:ascii="Courier New" w:hAnsi="Courier New" w:cs="Courier New"/>
          <w:sz w:val="20"/>
          <w:szCs w:val="20"/>
        </w:rPr>
        <w:t>│завтрак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(20 - 25%)      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завтрак (5%)          │2 завтрак (5%)    │2 завтрак (5%)          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│Обед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(30 - 35%)         </w:t>
      </w:r>
      <w:proofErr w:type="spellStart"/>
      <w:r>
        <w:rPr>
          <w:rFonts w:ascii="Courier New" w:hAnsi="Courier New" w:cs="Courier New"/>
          <w:sz w:val="20"/>
          <w:szCs w:val="20"/>
        </w:rPr>
        <w:t>│обед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(30 - 35%)   </w:t>
      </w:r>
      <w:proofErr w:type="spellStart"/>
      <w:r>
        <w:rPr>
          <w:rFonts w:ascii="Courier New" w:hAnsi="Courier New" w:cs="Courier New"/>
          <w:sz w:val="20"/>
          <w:szCs w:val="20"/>
        </w:rPr>
        <w:t>│обед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(30 - 35%)         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│Полдник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(10 - 15%)      </w:t>
      </w:r>
      <w:proofErr w:type="spellStart"/>
      <w:r>
        <w:rPr>
          <w:rFonts w:ascii="Courier New" w:hAnsi="Courier New" w:cs="Courier New"/>
          <w:sz w:val="20"/>
          <w:szCs w:val="20"/>
        </w:rPr>
        <w:t>│полдник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(10 - 15%)</w:t>
      </w:r>
      <w:proofErr w:type="spellStart"/>
      <w:r>
        <w:rPr>
          <w:rFonts w:ascii="Courier New" w:hAnsi="Courier New" w:cs="Courier New"/>
          <w:sz w:val="20"/>
          <w:szCs w:val="20"/>
        </w:rPr>
        <w:t>│Полдник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(10 - 15%) </w:t>
      </w:r>
      <w:hyperlink w:anchor="Par67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/или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│Ужин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(20 - 25%)         │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│уплотненный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полдник (30 -    │</w:t>
      </w:r>
      <w:proofErr w:type="gramEnd"/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│2 ужин - (до 5%) -      │                  │35%)                         │</w:t>
      </w:r>
      <w:proofErr w:type="gramEnd"/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│дополнительный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прием    │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│Ужин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(20 - 25%) </w:t>
      </w:r>
      <w:hyperlink w:anchor="Par67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│пищи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перед сном -       │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│кисломолочный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напиток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>----------------------  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4" w:name="Par675"/>
      <w:bookmarkEnd w:id="24"/>
      <w:proofErr w:type="spellStart"/>
      <w:r>
        <w:rPr>
          <w:rFonts w:ascii="Courier New" w:hAnsi="Courier New" w:cs="Courier New"/>
          <w:sz w:val="20"/>
          <w:szCs w:val="20"/>
        </w:rPr>
        <w:t>│булочным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или мучным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>&lt;*&gt; В</w:t>
      </w:r>
      <w:proofErr w:type="gramEnd"/>
      <w:r>
        <w:rPr>
          <w:rFonts w:ascii="Courier New" w:hAnsi="Courier New" w:cs="Courier New"/>
          <w:sz w:val="20"/>
          <w:szCs w:val="20"/>
        </w:rPr>
        <w:t>место полдника и ужина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│кулинарным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изделием     │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│возможна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организация    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│уплотненного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полдника (30 -  │</w:t>
      </w:r>
      <w:proofErr w:type="gramEnd"/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│35%).                   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└────────────────────────┴──────────────────┴─────────────────────────────┘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15.5. Примерное меню должно содержать информацию в соответствии с </w:t>
      </w:r>
      <w:hyperlink w:anchor="Par1555" w:history="1">
        <w:r>
          <w:rPr>
            <w:rFonts w:ascii="Calibri" w:hAnsi="Calibri" w:cs="Calibri"/>
            <w:color w:val="0000FF"/>
          </w:rPr>
          <w:t>Приложением N 12</w:t>
        </w:r>
      </w:hyperlink>
      <w:r>
        <w:rPr>
          <w:rFonts w:ascii="Calibri" w:hAnsi="Calibri" w:cs="Calibri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206" w:history="1">
        <w:r>
          <w:rPr>
            <w:rFonts w:ascii="Calibri" w:hAnsi="Calibri" w:cs="Calibri"/>
            <w:color w:val="0000FF"/>
          </w:rPr>
          <w:t>Приложению N 7</w:t>
        </w:r>
      </w:hyperlink>
      <w:r>
        <w:rPr>
          <w:rFonts w:ascii="Calibri" w:hAnsi="Calibri" w:cs="Calibri"/>
        </w:rPr>
        <w:t>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Фактический рацион питания должен соответствовать утвержденному примерному меню.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Суммарные объемы блюд по приемам пищи должны соответствовать </w:t>
      </w:r>
      <w:hyperlink w:anchor="Par1617" w:history="1">
        <w:r>
          <w:rPr>
            <w:rFonts w:ascii="Calibri" w:hAnsi="Calibri" w:cs="Calibri"/>
            <w:color w:val="0000FF"/>
          </w:rPr>
          <w:t>Приложению N 13</w:t>
        </w:r>
      </w:hyperlink>
      <w:r>
        <w:rPr>
          <w:rFonts w:ascii="Calibri" w:hAnsi="Calibri" w:cs="Calibri"/>
        </w:rPr>
        <w:t>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15.7. </w:t>
      </w:r>
      <w:proofErr w:type="gramStart"/>
      <w:r>
        <w:rPr>
          <w:rFonts w:ascii="Calibri" w:hAnsi="Calibri" w:cs="Calibri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>
        <w:rPr>
          <w:rFonts w:ascii="Calibri" w:hAnsi="Calibri" w:cs="Calibri"/>
        </w:rPr>
        <w:t xml:space="preserve"> Остальные продукты (творог, сметана, птица, сыр, яйцо, соки и другие) включаются 2 - 3 раза в неделю.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>
        <w:rPr>
          <w:rFonts w:ascii="Calibri" w:hAnsi="Calibri" w:cs="Calibri"/>
        </w:rPr>
        <w:t>на равноценные по составу продукты в соответствии с таблицей замены продуктов по белкам</w:t>
      </w:r>
      <w:proofErr w:type="gramEnd"/>
      <w:r>
        <w:rPr>
          <w:rFonts w:ascii="Calibri" w:hAnsi="Calibri" w:cs="Calibri"/>
        </w:rPr>
        <w:t xml:space="preserve"> и углеводам </w:t>
      </w:r>
      <w:hyperlink w:anchor="Par1634" w:history="1">
        <w:r>
          <w:rPr>
            <w:rFonts w:ascii="Calibri" w:hAnsi="Calibri" w:cs="Calibri"/>
            <w:color w:val="0000FF"/>
          </w:rPr>
          <w:t>(Приложение N 14)</w:t>
        </w:r>
      </w:hyperlink>
      <w:r>
        <w:rPr>
          <w:rFonts w:ascii="Calibri" w:hAnsi="Calibri" w:cs="Calibri"/>
        </w:rPr>
        <w:t>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детей, начиная с 9-месячного возраста, оптимальным является прием пищи с </w:t>
      </w:r>
      <w:r>
        <w:rPr>
          <w:rFonts w:ascii="Calibri" w:hAnsi="Calibri" w:cs="Calibri"/>
        </w:rPr>
        <w:lastRenderedPageBreak/>
        <w:t>интервалом не более 4 часов.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5" w:name="Par697"/>
      <w:bookmarkEnd w:id="25"/>
      <w:r>
        <w:rPr>
          <w:rFonts w:ascii="Calibri" w:hAnsi="Calibri" w:cs="Calibri"/>
        </w:rPr>
        <w:t>Таблица 5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Режим питания детей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Время приема пищи  │          Режим питания детей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дошкольных     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образовательных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(группах)  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├─────────────────┬────────────────┬─────────────────┤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8 - 10 часов   │ 11 - 12 часов  │     24 часа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30    </w:t>
      </w:r>
      <w:proofErr w:type="spellStart"/>
      <w:r>
        <w:rPr>
          <w:rFonts w:ascii="Courier New" w:hAnsi="Courier New" w:cs="Courier New"/>
          <w:sz w:val="20"/>
          <w:szCs w:val="20"/>
        </w:rPr>
        <w:t>30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   - 9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│завтрак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завтрак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│завтрак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30     00    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   - 11           </w:t>
      </w:r>
      <w:proofErr w:type="spellStart"/>
      <w:r>
        <w:rPr>
          <w:rFonts w:ascii="Courier New" w:hAnsi="Courier New" w:cs="Courier New"/>
          <w:sz w:val="20"/>
          <w:szCs w:val="20"/>
        </w:rPr>
        <w:t>│второй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завтрак   </w:t>
      </w:r>
      <w:proofErr w:type="spellStart"/>
      <w:r>
        <w:rPr>
          <w:rFonts w:ascii="Courier New" w:hAnsi="Courier New" w:cs="Courier New"/>
          <w:sz w:val="20"/>
          <w:szCs w:val="20"/>
        </w:rPr>
        <w:t>│второй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завтрак  </w:t>
      </w:r>
      <w:proofErr w:type="spellStart"/>
      <w:r>
        <w:rPr>
          <w:rFonts w:ascii="Courier New" w:hAnsi="Courier New" w:cs="Courier New"/>
          <w:sz w:val="20"/>
          <w:szCs w:val="20"/>
        </w:rPr>
        <w:t>│второй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завтрак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│(рекомендуемый)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00     </w:t>
      </w:r>
      <w:proofErr w:type="spellStart"/>
      <w:r>
        <w:rPr>
          <w:rFonts w:ascii="Courier New" w:hAnsi="Courier New" w:cs="Courier New"/>
          <w:sz w:val="20"/>
          <w:szCs w:val="20"/>
        </w:rPr>
        <w:t>00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│12   - 13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│обед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обед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│обед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30     00    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│15   - 16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│полдник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полдник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72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│полдник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30     00    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│18   - 19           │-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│ужин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ужин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00           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                  │-                │-               │2 ужин           │</w:t>
      </w:r>
    </w:p>
    <w:p w:rsidR="00151C85" w:rsidRDefault="00151C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728"/>
      <w:bookmarkEnd w:id="26"/>
      <w:r>
        <w:rPr>
          <w:rFonts w:ascii="Calibri" w:hAnsi="Calibri" w:cs="Calibri"/>
        </w:rPr>
        <w:t xml:space="preserve">&lt;*&gt; При 12-часовом пребывании возможна </w:t>
      </w:r>
      <w:proofErr w:type="gramStart"/>
      <w:r>
        <w:rPr>
          <w:rFonts w:ascii="Calibri" w:hAnsi="Calibri" w:cs="Calibri"/>
        </w:rPr>
        <w:t>организация</w:t>
      </w:r>
      <w:proofErr w:type="gramEnd"/>
      <w:r>
        <w:rPr>
          <w:rFonts w:ascii="Calibri" w:hAnsi="Calibri" w:cs="Calibri"/>
        </w:rPr>
        <w:t xml:space="preserve"> как отдельного полдника, так и уплотненного полдника с включением блюд ужина.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1779" w:history="1">
        <w:r>
          <w:rPr>
            <w:rFonts w:ascii="Calibri" w:hAnsi="Calibri" w:cs="Calibri"/>
            <w:color w:val="0000FF"/>
          </w:rPr>
          <w:t>(Приложение N 15)</w:t>
        </w:r>
      </w:hyperlink>
      <w:r>
        <w:rPr>
          <w:rFonts w:ascii="Calibri" w:hAnsi="Calibri" w:cs="Calibri"/>
        </w:rPr>
        <w:t>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735"/>
      <w:bookmarkEnd w:id="27"/>
      <w:r>
        <w:rPr>
          <w:rFonts w:ascii="Calibri" w:hAnsi="Calibri" w:cs="Calibri"/>
        </w:rPr>
        <w:t>XVI. Требования к перевозке и приему пищевых продуктов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дошкольные образовательные организации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16.1. Транспортировка пищевых продуктов проводится в условиях, обеспечивающих их </w:t>
      </w:r>
      <w:r>
        <w:rPr>
          <w:rFonts w:ascii="Calibri" w:hAnsi="Calibri" w:cs="Calibri"/>
        </w:rPr>
        <w:lastRenderedPageBreak/>
        <w:t>сохранность и предохраняющих от загрязнения.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</w:t>
      </w:r>
      <w:hyperlink r:id="rId20" w:history="1">
        <w:r>
          <w:rPr>
            <w:rFonts w:ascii="Calibri" w:hAnsi="Calibri" w:cs="Calibri"/>
            <w:color w:val="0000FF"/>
          </w:rPr>
          <w:t>образца</w:t>
        </w:r>
      </w:hyperlink>
      <w:r>
        <w:rPr>
          <w:rFonts w:ascii="Calibri" w:hAnsi="Calibri" w:cs="Calibri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Термосы подлежат обработке в соответствии с инструкциями по применению.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747"/>
      <w:bookmarkEnd w:id="28"/>
      <w:r>
        <w:rPr>
          <w:rFonts w:ascii="Calibri" w:hAnsi="Calibri" w:cs="Calibri"/>
        </w:rPr>
        <w:t>XVII. Требования к санитарному содержанию помещений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Стулья, </w:t>
      </w:r>
      <w:proofErr w:type="spellStart"/>
      <w:r>
        <w:rPr>
          <w:rFonts w:ascii="Calibri" w:hAnsi="Calibri" w:cs="Calibri"/>
        </w:rPr>
        <w:t>пеленальные</w:t>
      </w:r>
      <w:proofErr w:type="spellEnd"/>
      <w:r>
        <w:rPr>
          <w:rFonts w:ascii="Calibri" w:hAnsi="Calibri" w:cs="Calibri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Игрушки моют в специально выделенных, промаркированных емкостях.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17.9. В теплое время года </w:t>
      </w:r>
      <w:proofErr w:type="spellStart"/>
      <w:r>
        <w:rPr>
          <w:rFonts w:ascii="Calibri" w:hAnsi="Calibri" w:cs="Calibri"/>
        </w:rPr>
        <w:t>засетчиваются</w:t>
      </w:r>
      <w:proofErr w:type="spellEnd"/>
      <w:r>
        <w:rPr>
          <w:rFonts w:ascii="Calibri" w:hAnsi="Calibri" w:cs="Calibri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шахт вытяжной вентиляции проводится по мере загрязнения.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17.12. </w:t>
      </w:r>
      <w:proofErr w:type="gramStart"/>
      <w:r>
        <w:rPr>
          <w:rFonts w:ascii="Calibri" w:hAnsi="Calibri" w:cs="Calibri"/>
        </w:rPr>
        <w:t xml:space="preserve">Приобретенные игрушки (за исключением </w:t>
      </w:r>
      <w:proofErr w:type="spellStart"/>
      <w:r>
        <w:rPr>
          <w:rFonts w:ascii="Calibri" w:hAnsi="Calibri" w:cs="Calibri"/>
        </w:rPr>
        <w:t>мягконабивных</w:t>
      </w:r>
      <w:proofErr w:type="spellEnd"/>
      <w:r>
        <w:rPr>
          <w:rFonts w:ascii="Calibri" w:hAnsi="Calibri" w:cs="Calibri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Пенолатексные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ворсованые</w:t>
      </w:r>
      <w:proofErr w:type="spellEnd"/>
      <w:r>
        <w:rPr>
          <w:rFonts w:ascii="Calibri" w:hAnsi="Calibri" w:cs="Calibri"/>
        </w:rPr>
        <w:t xml:space="preserve"> игрушки и </w:t>
      </w:r>
      <w:proofErr w:type="spellStart"/>
      <w:r>
        <w:rPr>
          <w:rFonts w:ascii="Calibri" w:hAnsi="Calibri" w:cs="Calibri"/>
        </w:rPr>
        <w:t>мягконабивные</w:t>
      </w:r>
      <w:proofErr w:type="spellEnd"/>
      <w:r>
        <w:rPr>
          <w:rFonts w:ascii="Calibri" w:hAnsi="Calibri" w:cs="Calibri"/>
        </w:rPr>
        <w:t xml:space="preserve"> игрушки обрабатываются согласно инструкции изготовителя.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>
        <w:rPr>
          <w:rFonts w:ascii="Calibri" w:hAnsi="Calibri" w:cs="Calibri"/>
        </w:rPr>
        <w:t>наматрасников</w:t>
      </w:r>
      <w:proofErr w:type="spellEnd"/>
      <w:r>
        <w:rPr>
          <w:rFonts w:ascii="Calibri" w:hAnsi="Calibri" w:cs="Calibri"/>
        </w:rPr>
        <w:t>. Чистое белье доставляется в мешках и хранится в шкафах.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</w:t>
      </w:r>
      <w:r>
        <w:rPr>
          <w:rFonts w:ascii="Calibri" w:hAnsi="Calibri" w:cs="Calibri"/>
        </w:rPr>
        <w:lastRenderedPageBreak/>
        <w:t>обработке в дезинфекционной камере.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мероприятий.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779"/>
      <w:bookmarkEnd w:id="29"/>
      <w:r>
        <w:rPr>
          <w:rFonts w:ascii="Calibri" w:hAnsi="Calibri" w:cs="Calibri"/>
        </w:rPr>
        <w:t>XVIII. Основные гигиенические и противоэпидемические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мероприятия, проводимые медицинским персоналом в </w:t>
      </w:r>
      <w:proofErr w:type="gramStart"/>
      <w:r>
        <w:rPr>
          <w:rFonts w:ascii="Calibri" w:hAnsi="Calibri" w:cs="Calibri"/>
        </w:rPr>
        <w:t>дошкольных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образовательных </w:t>
      </w:r>
      <w:proofErr w:type="gramStart"/>
      <w:r>
        <w:rPr>
          <w:rFonts w:ascii="Calibri" w:hAnsi="Calibri" w:cs="Calibri"/>
        </w:rPr>
        <w:t>организациях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работу по организации профилактических осмотров воспитанников и проведение профилактических прививок;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распределение детей на медицинские группы для занятий физическим воспитанием;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систематический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организацию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проведением профилактических и санитарно-противоэпидемических мероприятий,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полнотой ее проведения;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медицинский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пищеблоком и питанием детей;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ведение медицинской документации.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 В целях профилактики контагиозных гельминтозов (энтеробиоза и </w:t>
      </w:r>
      <w:proofErr w:type="spellStart"/>
      <w:r>
        <w:rPr>
          <w:rFonts w:ascii="Calibri" w:hAnsi="Calibri" w:cs="Calibri"/>
        </w:rPr>
        <w:t>гименолепидоза</w:t>
      </w:r>
      <w:proofErr w:type="spellEnd"/>
      <w:r>
        <w:rPr>
          <w:rFonts w:ascii="Calibri" w:hAnsi="Calibri" w:cs="Calibri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18.2.1. Выявление </w:t>
      </w:r>
      <w:proofErr w:type="spellStart"/>
      <w:r>
        <w:rPr>
          <w:rFonts w:ascii="Calibri" w:hAnsi="Calibri" w:cs="Calibri"/>
        </w:rPr>
        <w:t>инвазированных</w:t>
      </w:r>
      <w:proofErr w:type="spellEnd"/>
      <w:r>
        <w:rPr>
          <w:rFonts w:ascii="Calibri" w:hAnsi="Calibri" w:cs="Calibri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18.2.2. Всех выявленных </w:t>
      </w:r>
      <w:proofErr w:type="spellStart"/>
      <w:r>
        <w:rPr>
          <w:rFonts w:ascii="Calibri" w:hAnsi="Calibri" w:cs="Calibri"/>
        </w:rPr>
        <w:t>инвазированных</w:t>
      </w:r>
      <w:proofErr w:type="spellEnd"/>
      <w:r>
        <w:rPr>
          <w:rFonts w:ascii="Calibri" w:hAnsi="Calibri" w:cs="Calibri"/>
        </w:rPr>
        <w:t xml:space="preserve"> регистрируют в журнале для инфекционных заболеваний и проводят медикаментозную терапию.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18.2.3. При выявлении 20% и более </w:t>
      </w:r>
      <w:proofErr w:type="spellStart"/>
      <w:r>
        <w:rPr>
          <w:rFonts w:ascii="Calibri" w:hAnsi="Calibri" w:cs="Calibri"/>
        </w:rPr>
        <w:t>инвазированных</w:t>
      </w:r>
      <w:proofErr w:type="spellEnd"/>
      <w:r>
        <w:rPr>
          <w:rFonts w:ascii="Calibri" w:hAnsi="Calibri" w:cs="Calibri"/>
        </w:rPr>
        <w:t xml:space="preserve"> острицами среди детей проводят оздоровление всех детей и обслуживающего персонала дошкольных образовательных </w:t>
      </w:r>
      <w:r>
        <w:rPr>
          <w:rFonts w:ascii="Calibri" w:hAnsi="Calibri" w:cs="Calibri"/>
        </w:rPr>
        <w:lastRenderedPageBreak/>
        <w:t xml:space="preserve">организаций. Одновременно проводятся мероприятия по выявлению источников заражения острицами и их оздоровление в соответствии с </w:t>
      </w:r>
      <w:hyperlink r:id="rId21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 xml:space="preserve"> по профилактике энтеробиозов.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>
        <w:rPr>
          <w:rFonts w:ascii="Calibri" w:hAnsi="Calibri" w:cs="Calibri"/>
        </w:rPr>
        <w:t>дезинвазии</w:t>
      </w:r>
      <w:proofErr w:type="spellEnd"/>
      <w:r>
        <w:rPr>
          <w:rFonts w:ascii="Calibri" w:hAnsi="Calibri" w:cs="Calibri"/>
        </w:rPr>
        <w:t>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18.2.5. Для профилактики </w:t>
      </w:r>
      <w:proofErr w:type="spellStart"/>
      <w:r>
        <w:rPr>
          <w:rFonts w:ascii="Calibri" w:hAnsi="Calibri" w:cs="Calibri"/>
        </w:rPr>
        <w:t>паразитозов</w:t>
      </w:r>
      <w:proofErr w:type="spellEnd"/>
      <w:r>
        <w:rPr>
          <w:rFonts w:ascii="Calibri" w:hAnsi="Calibri" w:cs="Calibri"/>
        </w:rPr>
        <w:t xml:space="preserve"> проводят лабораторный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>
        <w:rPr>
          <w:rFonts w:ascii="Calibri" w:hAnsi="Calibri" w:cs="Calibri"/>
        </w:rPr>
        <w:t>паразитологические</w:t>
      </w:r>
      <w:proofErr w:type="spellEnd"/>
      <w:r>
        <w:rPr>
          <w:rFonts w:ascii="Calibri" w:hAnsi="Calibri" w:cs="Calibri"/>
        </w:rPr>
        <w:t xml:space="preserve"> показатели.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0" w:name="Par809"/>
      <w:bookmarkEnd w:id="30"/>
      <w:r>
        <w:rPr>
          <w:rFonts w:ascii="Calibri" w:hAnsi="Calibri" w:cs="Calibri"/>
        </w:rPr>
        <w:t xml:space="preserve">XIX. Требования к прохождению </w:t>
      </w:r>
      <w:proofErr w:type="gramStart"/>
      <w:r>
        <w:rPr>
          <w:rFonts w:ascii="Calibri" w:hAnsi="Calibri" w:cs="Calibri"/>
        </w:rPr>
        <w:t>профилактических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медицинских осмотров, гигиенического воспитания и обучения,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личной гигиене персонала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2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&lt;1&gt;; аттестацию на знание настоящих санитарных норм и правил не реже 1 раза в 2 года,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 xml:space="preserve"> персонала пищеблока, а также лиц, участвующих в раздаче пищи детям, - не реже 1 раза в год. </w:t>
      </w:r>
      <w:proofErr w:type="spellStart"/>
      <w:r>
        <w:rPr>
          <w:rFonts w:ascii="Calibri" w:hAnsi="Calibri" w:cs="Calibri"/>
        </w:rPr>
        <w:t>Неаттестованный</w:t>
      </w:r>
      <w:proofErr w:type="spellEnd"/>
      <w:r>
        <w:rPr>
          <w:rFonts w:ascii="Calibri" w:hAnsi="Calibri" w:cs="Calibri"/>
        </w:rPr>
        <w:t xml:space="preserve">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2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22111).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Работники палаточного лагеря должны быть привиты в соответствии с национальным </w:t>
      </w:r>
      <w:hyperlink r:id="rId24" w:history="1">
        <w:r>
          <w:rPr>
            <w:rFonts w:ascii="Calibri" w:hAnsi="Calibri" w:cs="Calibri"/>
            <w:color w:val="0000FF"/>
          </w:rPr>
          <w:t>календарем</w:t>
        </w:r>
      </w:hyperlink>
      <w:r>
        <w:rPr>
          <w:rFonts w:ascii="Calibri" w:hAnsi="Calibri" w:cs="Calibri"/>
        </w:rPr>
        <w:t xml:space="preserve"> профилактических прививок, а также по эпидемиологическим показаниям &lt;1&gt;.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2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>
        <w:rPr>
          <w:rFonts w:ascii="Calibri" w:hAnsi="Calibri" w:cs="Calibri"/>
        </w:rPr>
        <w:t xml:space="preserve"> - </w:t>
      </w:r>
      <w:proofErr w:type="gramStart"/>
      <w:r>
        <w:rPr>
          <w:rFonts w:ascii="Calibri" w:hAnsi="Calibri" w:cs="Calibri"/>
        </w:rPr>
        <w:t>Письмо Минюста России от 17.02.2011, регистрационный N 01/8577-ДК).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19.2. Каждый работник дошкольных образовательных организаций должен иметь личную медицинскую </w:t>
      </w:r>
      <w:hyperlink r:id="rId26" w:history="1">
        <w:r>
          <w:rPr>
            <w:rFonts w:ascii="Calibri" w:hAnsi="Calibri" w:cs="Calibri"/>
            <w:color w:val="0000FF"/>
          </w:rPr>
          <w:t>книжку</w:t>
        </w:r>
      </w:hyperlink>
      <w:r>
        <w:rPr>
          <w:rFonts w:ascii="Calibri" w:hAnsi="Calibri" w:cs="Calibri"/>
        </w:rPr>
        <w:t xml:space="preserve"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</w:t>
      </w:r>
      <w:r>
        <w:rPr>
          <w:rFonts w:ascii="Calibri" w:hAnsi="Calibri" w:cs="Calibri"/>
        </w:rPr>
        <w:lastRenderedPageBreak/>
        <w:t>работе.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ar1823" w:history="1">
        <w:r>
          <w:rPr>
            <w:rFonts w:ascii="Calibri" w:hAnsi="Calibri" w:cs="Calibri"/>
            <w:color w:val="0000FF"/>
          </w:rPr>
          <w:t>(Приложение N 16)</w:t>
        </w:r>
      </w:hyperlink>
      <w:r>
        <w:rPr>
          <w:rFonts w:ascii="Calibri" w:hAnsi="Calibri" w:cs="Calibri"/>
        </w:rPr>
        <w:t>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19.6. Воспитатели и помощники воспитателя обеспечиваются спецодеждой (халаты светлых тонов).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832"/>
      <w:bookmarkEnd w:id="31"/>
      <w:r>
        <w:rPr>
          <w:rFonts w:ascii="Calibri" w:hAnsi="Calibri" w:cs="Calibri"/>
        </w:rPr>
        <w:t>XX. Требования к соблюдению санитарных правил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выполнение требований санитарных правил всеми работниками учреждения;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необходимые условия для соблюдения санитарных правил;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личных медицинских книжек на каждого работника;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мероприятий по дезинфекции, дезинсекции и дератизации;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исправную работу технологического, холодильного и другого оборудования учреждения.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требований санитарных правил.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2" w:name="Par850"/>
      <w:bookmarkEnd w:id="32"/>
      <w:r>
        <w:rPr>
          <w:rFonts w:ascii="Calibri" w:hAnsi="Calibri" w:cs="Calibri"/>
        </w:rPr>
        <w:t>Приложение N 1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3" w:name="Par853"/>
      <w:bookmarkEnd w:id="33"/>
      <w:r>
        <w:rPr>
          <w:rFonts w:ascii="Calibri" w:hAnsi="Calibri" w:cs="Calibri"/>
        </w:rPr>
        <w:t>Таблица 1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4" w:name="Par855"/>
      <w:bookmarkEnd w:id="34"/>
      <w:r>
        <w:rPr>
          <w:rFonts w:ascii="Calibri" w:hAnsi="Calibri" w:cs="Calibri"/>
        </w:rPr>
        <w:t>Рекомендуемые площади помещений групповой ячейки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5880"/>
      </w:tblGrid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Вид помещений     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Площадные показатели (не менее)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Par860"/>
            <w:bookmarkEnd w:id="3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Групповые ячейки    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раздевальная           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кв. м; для групп наполняемостью менее 10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площадь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раздевальной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допускается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определять из расчета 1,0 кв. м на 1 ребенка,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 не менее 6 кв. м   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групповая              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кв. м на 1 ребенка в группах для детей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младенческого и раннего возраста; 2,0 кв. 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ребенка в дошкольных группах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буфетная               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кв. м             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спальня                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1,8 кв. м на 1 ребенка в группах для детей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младенческого и раннего возраста, 2,0 кв. 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ребенка в дошкольных группах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туалетная              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кв. м для групп для детей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младенческого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раннего возраста; 16 кв. м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дошкольных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                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36" w:name="Par881"/>
            <w:bookmarkEnd w:id="3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Медицинский блок    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кабинет    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12 кв. м     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процедурный кабинет    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8 кв. м      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 с местом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приготовления  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дезинфицирующих растворов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6 кв. м                              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7" w:name="Par892"/>
      <w:bookmarkEnd w:id="37"/>
      <w:r>
        <w:rPr>
          <w:rFonts w:ascii="Calibri" w:hAnsi="Calibri" w:cs="Calibri"/>
        </w:rPr>
        <w:t>Таблица 2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8" w:name="Par894"/>
      <w:bookmarkEnd w:id="38"/>
      <w:r>
        <w:rPr>
          <w:rFonts w:ascii="Calibri" w:hAnsi="Calibri" w:cs="Calibri"/>
        </w:rPr>
        <w:t>Рекомендуемый состав и площади служебно-бытовых помещений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1320"/>
        <w:gridCol w:w="1440"/>
        <w:gridCol w:w="1440"/>
        <w:gridCol w:w="1680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Помещения          </w:t>
            </w:r>
          </w:p>
        </w:tc>
        <w:tc>
          <w:tcPr>
            <w:tcW w:w="5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Площадь (м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в зависимости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 вместимости и количества групп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80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(1 - 4)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150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(5 - 6)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240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(7 - 12)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 350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(13 - 18)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заведующего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завхоза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Методический кабинет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Хозяйственная кладовая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Кладовая чистого белья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Комната кастелянши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Столярная мастерская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Столовая персонала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Туалеты для персонала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9" w:name="Par922"/>
      <w:bookmarkEnd w:id="39"/>
      <w:r>
        <w:rPr>
          <w:rFonts w:ascii="Calibri" w:hAnsi="Calibri" w:cs="Calibri"/>
        </w:rPr>
        <w:t>Таблица 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Рекомендуемый состав и площади помещений </w:t>
      </w:r>
      <w:proofErr w:type="spellStart"/>
      <w:r>
        <w:rPr>
          <w:rFonts w:ascii="Calibri" w:hAnsi="Calibri" w:cs="Calibri"/>
        </w:rPr>
        <w:t>постирочной</w:t>
      </w:r>
      <w:proofErr w:type="spell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1920"/>
        <w:gridCol w:w="1800"/>
        <w:gridCol w:w="2040"/>
        <w:gridCol w:w="2280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</w:t>
            </w:r>
          </w:p>
        </w:tc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Площадь (м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в зависимости от вместимости и количества групп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 80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(1 - 4)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 150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(5 - 6)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 240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(7 - 12)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 350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(13 - 18)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Стиральная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14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14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16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18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Гладильная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12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14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24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28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30       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0" w:name="Par939"/>
      <w:bookmarkEnd w:id="40"/>
      <w:r>
        <w:rPr>
          <w:rFonts w:ascii="Calibri" w:hAnsi="Calibri" w:cs="Calibri"/>
        </w:rPr>
        <w:t>Таблица 4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1" w:name="Par941"/>
      <w:bookmarkEnd w:id="41"/>
      <w:r>
        <w:rPr>
          <w:rFonts w:ascii="Calibri" w:hAnsi="Calibri" w:cs="Calibri"/>
        </w:rPr>
        <w:t>Рекомендуемый состав и площади помещений групповых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специальных дошкольных образовательных организаций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кв. м на 1 ребенка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680"/>
        <w:gridCol w:w="1800"/>
        <w:gridCol w:w="1680"/>
        <w:gridCol w:w="1800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Помещения     </w:t>
            </w:r>
          </w:p>
        </w:tc>
        <w:tc>
          <w:tcPr>
            <w:tcW w:w="6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Нарушения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слуха    </w:t>
            </w:r>
          </w:p>
        </w:tc>
        <w:tc>
          <w:tcPr>
            <w:tcW w:w="3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зрения          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интеллекта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слабовидящие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косоглазие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амблиопия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Раздевальная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1,0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личных вещей детей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Групповая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4,2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3,3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4,2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Спальня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2,5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2,4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Буфетная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Туалетная          </w:t>
            </w:r>
          </w:p>
        </w:tc>
        <w:tc>
          <w:tcPr>
            <w:tcW w:w="69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кв. м для групп для детей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младенческого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раннего возраста; 16 кв. м для дошкольных групп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Плеопто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ортоптическая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комната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2,0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1,6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Логопедическая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комната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2" w:name="Par975"/>
      <w:bookmarkEnd w:id="42"/>
      <w:r>
        <w:rPr>
          <w:rFonts w:ascii="Calibri" w:hAnsi="Calibri" w:cs="Calibri"/>
        </w:rPr>
        <w:t>Таблица 5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состав и площади помещений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групповых дошкольных образовательных организаций для детей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нарушением опорно-двигательного аппарата в кв. м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1 ребенка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3000"/>
        <w:gridCol w:w="3120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Помещения  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Групповые ячейки детей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до 3-х лет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Групповые ячейки детей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 3-х до 7-ми лет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Раздевальная (приемная)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1,0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1,0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личных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вещей детей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0,4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0,4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Игральная (столовая)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3,1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Спальня    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4,1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4,1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для раздачи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пищи и мойки посуды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(буфетная) 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Туалетная (горшечная)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0,25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0,25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Комната логопеда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0,83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0,83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Веранда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неотапливаемая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50% детей)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3" w:name="Par1011"/>
      <w:bookmarkEnd w:id="43"/>
      <w:r>
        <w:rPr>
          <w:rFonts w:ascii="Calibri" w:hAnsi="Calibri" w:cs="Calibri"/>
        </w:rPr>
        <w:t>Приложение N 2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4" w:name="Par1014"/>
      <w:bookmarkEnd w:id="44"/>
      <w:r>
        <w:rPr>
          <w:rFonts w:ascii="Calibri" w:hAnsi="Calibri" w:cs="Calibri"/>
        </w:rPr>
        <w:lastRenderedPageBreak/>
        <w:t>ТРЕБОВАНИЯ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РАЗМЕЩЕНИЮ ИСТОЧНИКОВ ИСКУССТВЕННОГО ОСВЕЩЕНИЯ ПОМЕЩЕНИЙ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3000"/>
        <w:gridCol w:w="3120"/>
      </w:tblGrid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Помещения  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Система освещения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светильников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Групповые (игровые),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раздевальные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равномерное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Вдоль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светонесущей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стены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Спальные помещения,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веранды    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равномерное +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дежурное (ночное)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Вдоль преимущественного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оборудования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музыкальных и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физкультурных занятий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равномерное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Любое                  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5" w:name="Par1035"/>
      <w:bookmarkEnd w:id="45"/>
      <w:r>
        <w:rPr>
          <w:rFonts w:ascii="Calibri" w:hAnsi="Calibri" w:cs="Calibri"/>
        </w:rPr>
        <w:t>Приложение N 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6" w:name="Par1038"/>
      <w:bookmarkEnd w:id="46"/>
      <w:r>
        <w:rPr>
          <w:rFonts w:ascii="Calibri" w:hAnsi="Calibri" w:cs="Calibri"/>
        </w:rPr>
        <w:t>ТРЕБОВАНИЯ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ТЕМПЕРАТУРЕ ВОЗДУХА И КРАТНОСТИ ВОЗДУХООБМЕНА В </w:t>
      </w:r>
      <w:proofErr w:type="gramStart"/>
      <w:r>
        <w:rPr>
          <w:rFonts w:ascii="Calibri" w:hAnsi="Calibri" w:cs="Calibri"/>
        </w:rPr>
        <w:t>ОСНОВНЫХ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ПОМЕЩЕНИЯХ</w:t>
      </w:r>
      <w:proofErr w:type="gramEnd"/>
      <w:r>
        <w:rPr>
          <w:rFonts w:ascii="Calibri" w:hAnsi="Calibri" w:cs="Calibri"/>
        </w:rPr>
        <w:t xml:space="preserve"> ДОШКОЛЬНЫХ ОБРАЗОВАТЕЛЬНЫХ ОРГАНИЗАЦИЙ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РАЗНЫХ КЛИМАТИЧЕСКИХ РАЙОНАХ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40"/>
        <w:gridCol w:w="1080"/>
        <w:gridCol w:w="1080"/>
        <w:gridCol w:w="1200"/>
        <w:gridCol w:w="1200"/>
        <w:gridCol w:w="1200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Помещения  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(C) -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ниже</w:t>
            </w: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Кратность обмена воздуха в 1 час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I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Б, Г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климатических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районах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 других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климатических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районах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приток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вытяжка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приток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вытяжка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Приемные, игровые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ясельных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групповых ячеек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Приемные, игровые младшей,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средней, старшей групповых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ячеек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Спальни всех групповых ячеек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Туалетные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ясельных групп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Туалетные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дошкольных групп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медицинского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Залы для муз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гимнастических занятий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Прогулочные веранды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  <w:tc>
          <w:tcPr>
            <w:tcW w:w="4680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расчету, но не менее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20 м3 на 1 ребенка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 с ванной бассейна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 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Раздевалка с душевой бассейна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 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Отапливаемые переходы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7" w:name="Par1084"/>
      <w:bookmarkEnd w:id="47"/>
      <w:r>
        <w:rPr>
          <w:rFonts w:ascii="Calibri" w:hAnsi="Calibri" w:cs="Calibri"/>
        </w:rPr>
        <w:t>Приложение N 4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8" w:name="Par1087"/>
      <w:bookmarkEnd w:id="48"/>
      <w:r>
        <w:rPr>
          <w:rFonts w:ascii="Calibri" w:hAnsi="Calibri" w:cs="Calibri"/>
        </w:rPr>
        <w:t>РЕКОМЕНДУЕМЫЙ ПЕРЕЧЕНЬ ОБОРУДОВАНИЯ ПИЩЕБЛОКОВ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6960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помещения    </w:t>
            </w:r>
          </w:p>
        </w:tc>
        <w:tc>
          <w:tcPr>
            <w:tcW w:w="6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Оборудование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Склады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(кладовые)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Стеллажи, подтоварники, среднетемпературные и 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низкотемпературные холодильные шкафы (при           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необходимости)                 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Овощной цех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(первичной  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обработки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овощей)  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двух),       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картофелеочистительная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овощерезательная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машины,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моечные ванны, раковина для мытья рук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Овощной цех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(вторичной  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обработки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овощей)  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двух), моечная ванна,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универсальный механический привод или (и)     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овощерезательная машина, раковина для мытья рук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Холодный цех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двух), контрольные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весы, среднетемпературные холодильные шкафы (в      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обеспечивающем возможность соблюдения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"товарного соседства" и хранения необходимого объема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пищевых продуктов), универсальный механический привод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(и) овощерезательная машина, бактерицидная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обеззараживания воздуха, моечная ванна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повторной обработки овощей, не подлежащих 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термической обработке, зелени и фруктов, раковина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мытья рук                      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Мясорыбный цех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(для разделки мяса, рыбы и   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птицы) - не менее двух, контрольные весы,     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среднетемпературные и, при необходимости,           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низкотемпературные холодильные шкафы (в количестве, 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обеспечивающем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возможность соблюдения "товарного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соседства" и хранения необходимого объема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пищевых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продуктов),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электромясорубка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колода для разруба мяса,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моечные ванны, раковина для мытья рук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Горячий цех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двух: для сырой и  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готовой продукции), электрическая плита, электрическая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сковорода, духовой (жарочный) шкаф, электропривод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готовой продукции,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электрокотел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контрольные весы,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раковина для мытья рук         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кухонной посуды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Производственный стол, моечные ванны, стеллаж, раковина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мытья рук                  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Моечная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тары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ванна                                          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9" w:name="Par1143"/>
      <w:bookmarkEnd w:id="49"/>
      <w:r>
        <w:rPr>
          <w:rFonts w:ascii="Calibri" w:hAnsi="Calibri" w:cs="Calibri"/>
        </w:rPr>
        <w:t>Приложение N 5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0" w:name="Par1148"/>
      <w:bookmarkEnd w:id="50"/>
      <w:r>
        <w:rPr>
          <w:rFonts w:ascii="Calibri" w:hAnsi="Calibri" w:cs="Calibri"/>
        </w:rPr>
        <w:t>Журнал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бракеража скоропортящихся пищевых продуктов, поступающих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пищеблок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граф в таблице дана в соответствии с официальным текстом документа.</w:t>
      </w:r>
    </w:p>
    <w:p w:rsidR="00151C85" w:rsidRDefault="00151C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44"/>
        <w:gridCol w:w="1056"/>
        <w:gridCol w:w="1344"/>
        <w:gridCol w:w="1056"/>
        <w:gridCol w:w="1152"/>
        <w:gridCol w:w="1344"/>
        <w:gridCol w:w="960"/>
        <w:gridCol w:w="768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Дата и час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поступления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венного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сырья и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пищевых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продуктов  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пищевых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продуктов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поступившего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венного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сырья и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пищевых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продуктов (в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килограммах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литрах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,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штуках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)    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товарно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транс-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портной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накладной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Условия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хранения и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конечный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срок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реализации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(по   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маркиро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вочному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ярлыку) 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и час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фактической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реализации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венного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сырья и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пищевых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продуктов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дням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Подпись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ответст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венного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лица   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Приме-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117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1173"/>
      <w:bookmarkEnd w:id="51"/>
      <w:r>
        <w:rPr>
          <w:rFonts w:ascii="Calibri" w:hAnsi="Calibri" w:cs="Calibri"/>
        </w:rPr>
        <w:t>&lt;*&gt; Указываются факты списания, возврата продуктов и др.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2" w:name="Par1179"/>
      <w:bookmarkEnd w:id="52"/>
      <w:r>
        <w:rPr>
          <w:rFonts w:ascii="Calibri" w:hAnsi="Calibri" w:cs="Calibri"/>
        </w:rPr>
        <w:t>Приложение N 6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3" w:name="Par1182"/>
      <w:bookmarkEnd w:id="53"/>
      <w:r>
        <w:rPr>
          <w:rFonts w:ascii="Calibri" w:hAnsi="Calibri" w:cs="Calibri"/>
        </w:rPr>
        <w:t>Журнал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учета температурного режима в холодильном оборудовании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456"/>
        <w:gridCol w:w="864"/>
        <w:gridCol w:w="756"/>
        <w:gridCol w:w="864"/>
        <w:gridCol w:w="756"/>
        <w:gridCol w:w="756"/>
        <w:gridCol w:w="864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единицы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холодильного оборудования   </w:t>
            </w:r>
          </w:p>
        </w:tc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Месяц/дни: (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t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в °C)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4" w:name="Par1201"/>
      <w:bookmarkEnd w:id="54"/>
      <w:r>
        <w:rPr>
          <w:rFonts w:ascii="Calibri" w:hAnsi="Calibri" w:cs="Calibri"/>
        </w:rPr>
        <w:t>Приложение N 7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pStyle w:val="ConsPlusNonformat"/>
      </w:pPr>
      <w:bookmarkStart w:id="55" w:name="Par1206"/>
      <w:bookmarkEnd w:id="55"/>
      <w:r>
        <w:t xml:space="preserve">                           Технологическая карта</w:t>
      </w:r>
    </w:p>
    <w:p w:rsidR="00151C85" w:rsidRDefault="00151C85">
      <w:pPr>
        <w:pStyle w:val="ConsPlusNonformat"/>
      </w:pPr>
    </w:p>
    <w:p w:rsidR="00151C85" w:rsidRDefault="00151C85">
      <w:pPr>
        <w:pStyle w:val="ConsPlusNonformat"/>
      </w:pPr>
      <w:r>
        <w:t xml:space="preserve">    Технологическая карта N ____________</w:t>
      </w:r>
    </w:p>
    <w:p w:rsidR="00151C85" w:rsidRDefault="00151C85">
      <w:pPr>
        <w:pStyle w:val="ConsPlusNonformat"/>
      </w:pPr>
      <w:r>
        <w:t xml:space="preserve">    Наименование изделия:</w:t>
      </w:r>
    </w:p>
    <w:p w:rsidR="00151C85" w:rsidRDefault="00151C85">
      <w:pPr>
        <w:pStyle w:val="ConsPlusNonformat"/>
      </w:pPr>
      <w:r>
        <w:t xml:space="preserve">    Номер рецептуры:</w:t>
      </w:r>
    </w:p>
    <w:p w:rsidR="00151C85" w:rsidRDefault="00151C85">
      <w:pPr>
        <w:pStyle w:val="ConsPlusNonformat"/>
      </w:pPr>
      <w:r>
        <w:t xml:space="preserve">    Наименование сборника рецептур: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2880"/>
        <w:gridCol w:w="2760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сырья     </w:t>
            </w:r>
          </w:p>
        </w:tc>
        <w:tc>
          <w:tcPr>
            <w:tcW w:w="5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Расход сырья и полуфабрикатов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 порция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Брутто,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Нетто,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Выход:           </w:t>
            </w:r>
          </w:p>
        </w:tc>
        <w:tc>
          <w:tcPr>
            <w:tcW w:w="5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1C85" w:rsidRDefault="00151C85">
      <w:pPr>
        <w:pStyle w:val="ConsPlusNonformat"/>
      </w:pPr>
      <w:r>
        <w:t>Химический состав данного блюда: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200"/>
        <w:gridCol w:w="1800"/>
        <w:gridCol w:w="3120"/>
        <w:gridCol w:w="2040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Пищевые вещества                  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Витамин C, мг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Углеводы,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Энерг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ценность,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ккал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1C85" w:rsidRDefault="00151C85">
      <w:pPr>
        <w:pStyle w:val="ConsPlusNonformat"/>
      </w:pPr>
      <w:r>
        <w:t>Технология приготовления: _______________________________________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6" w:name="Par1243"/>
      <w:bookmarkEnd w:id="56"/>
      <w:r>
        <w:rPr>
          <w:rFonts w:ascii="Calibri" w:hAnsi="Calibri" w:cs="Calibri"/>
        </w:rPr>
        <w:t>Приложение N 8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7" w:name="Par1246"/>
      <w:bookmarkEnd w:id="57"/>
      <w:r>
        <w:rPr>
          <w:rFonts w:ascii="Calibri" w:hAnsi="Calibri" w:cs="Calibri"/>
        </w:rPr>
        <w:t>Таблица 1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8" w:name="Par1250"/>
      <w:bookmarkEnd w:id="58"/>
      <w:r>
        <w:rPr>
          <w:rFonts w:ascii="Calibri" w:hAnsi="Calibri" w:cs="Calibri"/>
        </w:rPr>
        <w:t>Журнал бракеража готовой кулинарной продукции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44"/>
        <w:gridCol w:w="1056"/>
        <w:gridCol w:w="1344"/>
        <w:gridCol w:w="1824"/>
        <w:gridCol w:w="1248"/>
        <w:gridCol w:w="1248"/>
        <w:gridCol w:w="1152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и час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изготовления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блюда   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Время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снятия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бракеража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блюда,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кулинарного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изделия   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Результаты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органолептической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оценки и степени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готовности блюда,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кулинарного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изделия    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Разрешение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к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реализации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блюда,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кулинарного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изделия 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Подписи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членов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бракеражной</w:t>
            </w:r>
            <w:proofErr w:type="spell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комиссии 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126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4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9" w:name="Par1265"/>
      <w:bookmarkEnd w:id="59"/>
      <w:r>
        <w:rPr>
          <w:rFonts w:ascii="Calibri" w:hAnsi="Calibri" w:cs="Calibri"/>
        </w:rPr>
        <w:t>&lt;*&gt; Указываются факты запрещения к реализации готовой продукции.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0" w:name="Par1269"/>
      <w:bookmarkEnd w:id="60"/>
      <w:r>
        <w:rPr>
          <w:rFonts w:ascii="Calibri" w:hAnsi="Calibri" w:cs="Calibri"/>
        </w:rPr>
        <w:t>Таблица 2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1" w:name="Par1273"/>
      <w:bookmarkEnd w:id="61"/>
      <w:r>
        <w:rPr>
          <w:rFonts w:ascii="Calibri" w:hAnsi="Calibri" w:cs="Calibri"/>
        </w:rPr>
        <w:t>Журнал проведения витаминизации третьих и сладких блюд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344"/>
        <w:gridCol w:w="1344"/>
        <w:gridCol w:w="1248"/>
        <w:gridCol w:w="1248"/>
        <w:gridCol w:w="1440"/>
        <w:gridCol w:w="768"/>
        <w:gridCol w:w="1248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препарата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блюда   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питающихся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Общее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внесенного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витаминного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препарата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Время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внесения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препарата или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приготовления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витаминизи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рованного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блюда       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Время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приема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блюда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Примечание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2" w:name="Par1291"/>
      <w:bookmarkEnd w:id="62"/>
      <w:r>
        <w:rPr>
          <w:rFonts w:ascii="Calibri" w:hAnsi="Calibri" w:cs="Calibri"/>
        </w:rPr>
        <w:t>Приложение N 9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3" w:name="Par1294"/>
      <w:bookmarkEnd w:id="63"/>
      <w:r>
        <w:rPr>
          <w:rFonts w:ascii="Calibri" w:hAnsi="Calibri" w:cs="Calibri"/>
        </w:rPr>
        <w:t>ПИЩЕВЫЕ ПРОДУКТЫ,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НЕ ДОПУСКАЕТСЯ ИСПОЛЬЗОВАТЬ В ПИТАНИИ ДЕТЕЙ: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4" w:name="Par1297"/>
      <w:bookmarkEnd w:id="64"/>
      <w:r>
        <w:rPr>
          <w:rFonts w:ascii="Calibri" w:hAnsi="Calibri" w:cs="Calibri"/>
        </w:rPr>
        <w:t>Мясо и мясопродукты: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диких животных;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коллагенсодержащее сырье из мяса птицы;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третьей и четвертой категории;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с массовой долей костей, жировой и соединительной ткани свыше 20%;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субпродукты, кроме печени, языка, сердца;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кровяные и ливерные колбасы;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непотрошеная птица;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водоплавающих птиц.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5" w:name="Par1307"/>
      <w:bookmarkEnd w:id="65"/>
      <w:r>
        <w:rPr>
          <w:rFonts w:ascii="Calibri" w:hAnsi="Calibri" w:cs="Calibri"/>
        </w:rPr>
        <w:t>Блюда, изготовленные из мяса, птицы, рыбы: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зельцы, изделия из мясной </w:t>
      </w:r>
      <w:proofErr w:type="spellStart"/>
      <w:r>
        <w:rPr>
          <w:rFonts w:ascii="Calibri" w:hAnsi="Calibri" w:cs="Calibri"/>
        </w:rPr>
        <w:t>обрези</w:t>
      </w:r>
      <w:proofErr w:type="spellEnd"/>
      <w:r>
        <w:rPr>
          <w:rFonts w:ascii="Calibri" w:hAnsi="Calibri" w:cs="Calibri"/>
        </w:rPr>
        <w:t>, диафрагмы; рулеты из мякоти голов;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блюда, не прошедшие тепловую обработку, кроме соленой рыбы (сельдь, семга, форель).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6" w:name="Par1311"/>
      <w:bookmarkEnd w:id="66"/>
      <w:r>
        <w:rPr>
          <w:rFonts w:ascii="Calibri" w:hAnsi="Calibri" w:cs="Calibri"/>
        </w:rPr>
        <w:t>Консервы: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консервы с нарушением герметичности банок, </w:t>
      </w:r>
      <w:proofErr w:type="spellStart"/>
      <w:r>
        <w:rPr>
          <w:rFonts w:ascii="Calibri" w:hAnsi="Calibri" w:cs="Calibri"/>
        </w:rPr>
        <w:t>бомбажные</w:t>
      </w:r>
      <w:proofErr w:type="spellEnd"/>
      <w:r>
        <w:rPr>
          <w:rFonts w:ascii="Calibri" w:hAnsi="Calibri" w:cs="Calibri"/>
        </w:rPr>
        <w:t>, "</w:t>
      </w:r>
      <w:proofErr w:type="spellStart"/>
      <w:r>
        <w:rPr>
          <w:rFonts w:ascii="Calibri" w:hAnsi="Calibri" w:cs="Calibri"/>
        </w:rPr>
        <w:t>хлопуши</w:t>
      </w:r>
      <w:proofErr w:type="spellEnd"/>
      <w:r>
        <w:rPr>
          <w:rFonts w:ascii="Calibri" w:hAnsi="Calibri" w:cs="Calibri"/>
        </w:rPr>
        <w:t>", банки с ржавчиной, деформированные, без этикеток.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7" w:name="Par1314"/>
      <w:bookmarkEnd w:id="67"/>
      <w:r>
        <w:rPr>
          <w:rFonts w:ascii="Calibri" w:hAnsi="Calibri" w:cs="Calibri"/>
        </w:rPr>
        <w:t>Пищевые жиры: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кулинарные жиры, свиное или баранье сало, маргарин (маргарин допускается только для выпечки) и другие </w:t>
      </w:r>
      <w:proofErr w:type="spellStart"/>
      <w:r>
        <w:rPr>
          <w:rFonts w:ascii="Calibri" w:hAnsi="Calibri" w:cs="Calibri"/>
        </w:rPr>
        <w:t>гидрогенизированные</w:t>
      </w:r>
      <w:proofErr w:type="spellEnd"/>
      <w:r>
        <w:rPr>
          <w:rFonts w:ascii="Calibri" w:hAnsi="Calibri" w:cs="Calibri"/>
        </w:rPr>
        <w:t xml:space="preserve"> жиры;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сливочное масло жирностью ниже 72%;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жареные в жире (во фритюре) пищевые продукты и кулинарные изделия, чипсы.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8" w:name="Par1319"/>
      <w:bookmarkEnd w:id="68"/>
      <w:r>
        <w:rPr>
          <w:rFonts w:ascii="Calibri" w:hAnsi="Calibri" w:cs="Calibri"/>
        </w:rPr>
        <w:t>Молоко и молочные продукты: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молоко, не прошедшее пастеризацию;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молочные продукты, творожные сырки с использованием растительных жиров;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мороженое;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творог из </w:t>
      </w:r>
      <w:proofErr w:type="spellStart"/>
      <w:r>
        <w:rPr>
          <w:rFonts w:ascii="Calibri" w:hAnsi="Calibri" w:cs="Calibri"/>
        </w:rPr>
        <w:t>непастеризованного</w:t>
      </w:r>
      <w:proofErr w:type="spellEnd"/>
      <w:r>
        <w:rPr>
          <w:rFonts w:ascii="Calibri" w:hAnsi="Calibri" w:cs="Calibri"/>
        </w:rPr>
        <w:t xml:space="preserve"> молока;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фляжная сметана без термической обработки;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простокваша "</w:t>
      </w:r>
      <w:proofErr w:type="spellStart"/>
      <w:r>
        <w:rPr>
          <w:rFonts w:ascii="Calibri" w:hAnsi="Calibri" w:cs="Calibri"/>
        </w:rPr>
        <w:t>самоквас</w:t>
      </w:r>
      <w:proofErr w:type="spellEnd"/>
      <w:r>
        <w:rPr>
          <w:rFonts w:ascii="Calibri" w:hAnsi="Calibri" w:cs="Calibri"/>
        </w:rPr>
        <w:t>";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9" w:name="Par1328"/>
      <w:bookmarkEnd w:id="69"/>
      <w:r>
        <w:rPr>
          <w:rFonts w:ascii="Calibri" w:hAnsi="Calibri" w:cs="Calibri"/>
        </w:rPr>
        <w:t>Яйца: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водоплавающих птиц;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с загрязненной скорлупой, с насечкой, "тек", "бой";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из хозяйств, неблагополучных по сальмонеллезам;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0" w:name="Par1333"/>
      <w:bookmarkEnd w:id="70"/>
      <w:r>
        <w:rPr>
          <w:rFonts w:ascii="Calibri" w:hAnsi="Calibri" w:cs="Calibri"/>
        </w:rPr>
        <w:t>Кондитерские изделия: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кремовые кондитерские изделия (пирожные и торты) и кремы.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1" w:name="Par1336"/>
      <w:bookmarkEnd w:id="71"/>
      <w:r>
        <w:rPr>
          <w:rFonts w:ascii="Calibri" w:hAnsi="Calibri" w:cs="Calibri"/>
        </w:rPr>
        <w:t>Прочие продукты и блюда: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первые и вторые блюда на основе сухих пищевых концентратов быстрого приготовления;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грибы и кулинарные изделия, из них приготовленные;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квас, газированные напитки;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кофе натуральный;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ядра абрикосовой косточки, арахиса;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карамель, в том числе леденцовая;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2" w:name="Par1353"/>
      <w:bookmarkEnd w:id="72"/>
      <w:r>
        <w:rPr>
          <w:rFonts w:ascii="Calibri" w:hAnsi="Calibri" w:cs="Calibri"/>
        </w:rPr>
        <w:t>Приложение N 10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3" w:name="Par1356"/>
      <w:bookmarkEnd w:id="73"/>
      <w:r>
        <w:rPr>
          <w:rFonts w:ascii="Calibri" w:hAnsi="Calibri" w:cs="Calibri"/>
        </w:rPr>
        <w:t>РЕКОМЕНДУЕМЫЕ СУТОЧНЫЕ НАБОРЫ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ПРОДУКТОВ ДЛЯ ОРГАНИЗАЦИИ ПИТАНИЯ ДЕТЕЙ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ДОШКОЛЬНЫХ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ОБРАЗОВАТЕЛЬНЫХ </w:t>
      </w:r>
      <w:proofErr w:type="gramStart"/>
      <w:r>
        <w:rPr>
          <w:rFonts w:ascii="Calibri" w:hAnsi="Calibri" w:cs="Calibri"/>
        </w:rPr>
        <w:t>ОРГАНИЗАЦИЯХ</w:t>
      </w:r>
      <w:proofErr w:type="gramEnd"/>
      <w:r>
        <w:rPr>
          <w:rFonts w:ascii="Calibri" w:hAnsi="Calibri" w:cs="Calibri"/>
        </w:rPr>
        <w:t xml:space="preserve"> (Г, МЛ, НА 1 РЕБЕНКА/СУТКИ)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1320"/>
        <w:gridCol w:w="1320"/>
        <w:gridCol w:w="960"/>
        <w:gridCol w:w="960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пищевого продукта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или группы пищевых продуктов      </w:t>
            </w: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продуктов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зависимости от возраста детей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мл, брутто  </w:t>
            </w:r>
          </w:p>
        </w:tc>
        <w:tc>
          <w:tcPr>
            <w:tcW w:w="1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мл,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нетто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1 - 3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года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3 - 7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лет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года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3 - 7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лет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 и кисломолочные продукты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д.ж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не ниже 2,5%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390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450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Творог, творожные изделия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.д.ж. не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5%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Сметана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.д.ж. не более 15%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Сыр твердый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Мясо (бескостное/на кости)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55/68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60,5/75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Птица (куры 1 кат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./цыплята-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бройлеры 1 кат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./индейка 1 кат.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.)                                 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23/23/22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27/27/26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Рыба (филе), в т.ч. филе слаб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или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малосоленое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39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Колбасные изделия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6,9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куриное столовое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шт.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шт.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Картофель: с 01.09 по 31.10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160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 31.10 по 31.12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 31.12 по 28.02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 29.02 по 01.09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Овощи, зелень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325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205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260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Фрукты (плоды) свежие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108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95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Фрукты (плоды) сухие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Соки фруктовые (овощные)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Напитки витаминизированные (готовый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напиток)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ржаной (ржано-пшеничный)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пшеничный или хлеб зерновой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80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Крупы (злаки), бобовые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Макаронные изделия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Мука пшеничная хлебопекарная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29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коровье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сладкосливочное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растительное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Кондитерские изделия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Чай, включая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фиточай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Какао-порошок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Кофейный напиток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1,2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37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Дрожжи хлебопекарные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0,4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Мука картофельная (крахмал)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Соль пищевая поваренная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Хим. состав (без учета т/о)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Белок,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59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73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56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69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215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275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ккал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1560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1963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1 - при составлении меню допустимы отклонения от рекомендуемых норм питания +/- 5%;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4 - % отхода учитывать только при использовании творога для приготовления блюд;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243" w:history="1">
        <w:r>
          <w:rPr>
            <w:rFonts w:ascii="Calibri" w:hAnsi="Calibri" w:cs="Calibri"/>
            <w:color w:val="0000FF"/>
          </w:rPr>
          <w:t>/приложение 8/</w:t>
        </w:r>
      </w:hyperlink>
      <w:r>
        <w:rPr>
          <w:rFonts w:ascii="Calibri" w:hAnsi="Calibri" w:cs="Calibri"/>
        </w:rP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8 - допустимы отклонения от химического состава рекомендуемых наборов продуктов +/- 10%;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4" w:name="Par1470"/>
      <w:bookmarkEnd w:id="74"/>
      <w:r>
        <w:rPr>
          <w:rFonts w:ascii="Calibri" w:hAnsi="Calibri" w:cs="Calibri"/>
        </w:rPr>
        <w:t>Приложение N 11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5" w:name="Par1473"/>
      <w:bookmarkEnd w:id="75"/>
      <w:r>
        <w:rPr>
          <w:rFonts w:ascii="Calibri" w:hAnsi="Calibri" w:cs="Calibri"/>
        </w:rPr>
        <w:t>РЕКОМЕНДУЕМЫЙ АССОРТИМЕНТ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ПИЩЕВЫХ ПРОДУКТОВ ДЛЯ ИСПОЛЬЗОВАНИЯ В ПИТАНИИ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 В ДОШКОЛЬНЫХ ОРГАНИЗАЦИЯХ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6" w:name="Par1477"/>
      <w:bookmarkEnd w:id="76"/>
      <w:r>
        <w:rPr>
          <w:rFonts w:ascii="Calibri" w:hAnsi="Calibri" w:cs="Calibri"/>
        </w:rPr>
        <w:t>Мясо и мясопродукты: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говядина I категории,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телятина,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нежирные сорта свинины и баранины;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птицы охлажденное (курица, индейка),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кролика,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субпродукты говяжьи (печень, язык).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7" w:name="Par1486"/>
      <w:bookmarkEnd w:id="77"/>
      <w:proofErr w:type="gramStart"/>
      <w:r>
        <w:rPr>
          <w:rFonts w:ascii="Calibri" w:hAnsi="Calibri" w:cs="Calibri"/>
        </w:rPr>
        <w:t>Рыба и рыбопродукты - треска, горбуша, лосось, хек, минтай, ледяная рыба, судак, сельдь (соленая), морепродукты.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8" w:name="Par1488"/>
      <w:bookmarkEnd w:id="78"/>
      <w:r>
        <w:rPr>
          <w:rFonts w:ascii="Calibri" w:hAnsi="Calibri" w:cs="Calibri"/>
        </w:rPr>
        <w:t>Яйца куриные - в виде омлетов или в вареном виде.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9" w:name="Par1490"/>
      <w:bookmarkEnd w:id="79"/>
      <w:r>
        <w:rPr>
          <w:rFonts w:ascii="Calibri" w:hAnsi="Calibri" w:cs="Calibri"/>
        </w:rPr>
        <w:t>Молоко и молочные продукты: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 (2,5%, 3,2% жирности), пастеризованное, стерилизованное;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сгущенное молоко (цельное и с сахаром), сгущенно-вареное молоко;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сыр неострых сортов (твердый, полутвердый, мягкий, плавленый - для питания детей дошкольного возраста);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сметана (10%, 15% жирности) - после термической обработки;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кисломолочные продукты промышленного выпуска; ряженка, варенец, </w:t>
      </w:r>
      <w:proofErr w:type="spellStart"/>
      <w:r>
        <w:rPr>
          <w:rFonts w:ascii="Calibri" w:hAnsi="Calibri" w:cs="Calibri"/>
        </w:rPr>
        <w:t>бифидок</w:t>
      </w:r>
      <w:proofErr w:type="spellEnd"/>
      <w:r>
        <w:rPr>
          <w:rFonts w:ascii="Calibri" w:hAnsi="Calibri" w:cs="Calibri"/>
        </w:rPr>
        <w:t>, кефир, йогурты, простокваша;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сливки (10% жирности);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мороженое (молочное, сливочное)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0" w:name="Par1500"/>
      <w:bookmarkEnd w:id="80"/>
      <w:r>
        <w:rPr>
          <w:rFonts w:ascii="Calibri" w:hAnsi="Calibri" w:cs="Calibri"/>
        </w:rPr>
        <w:t>Пищевые жиры: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сливочное масло (72,5%, 82,5% жирности);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маргарин ограниченно для выпечки.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1" w:name="Par1505"/>
      <w:bookmarkEnd w:id="81"/>
      <w:r>
        <w:rPr>
          <w:rFonts w:ascii="Calibri" w:hAnsi="Calibri" w:cs="Calibri"/>
        </w:rPr>
        <w:t>Кондитерские изделия: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зефир, пастила, мармелад;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шоколад и шоколадные конфеты - не чаще одного раза в неделю;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>
        <w:rPr>
          <w:rFonts w:ascii="Calibri" w:hAnsi="Calibri" w:cs="Calibri"/>
        </w:rPr>
        <w:t>ароматизаторов</w:t>
      </w:r>
      <w:proofErr w:type="spellEnd"/>
      <w:r>
        <w:rPr>
          <w:rFonts w:ascii="Calibri" w:hAnsi="Calibri" w:cs="Calibri"/>
        </w:rPr>
        <w:t xml:space="preserve"> и красителей);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пирожные, торты (песочные и бисквитные, без крема);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джемы, варенье, повидло, мед - промышленного выпуска.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2" w:name="Par1512"/>
      <w:bookmarkEnd w:id="82"/>
      <w:r>
        <w:rPr>
          <w:rFonts w:ascii="Calibri" w:hAnsi="Calibri" w:cs="Calibri"/>
        </w:rPr>
        <w:t>Овощи: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3" w:name="Par1516"/>
      <w:bookmarkEnd w:id="83"/>
      <w:r>
        <w:rPr>
          <w:rFonts w:ascii="Calibri" w:hAnsi="Calibri" w:cs="Calibri"/>
        </w:rPr>
        <w:t>Фрукты: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цитрусовые (апельсины, мандарины, лимоны) - с учетом индивидуальной переносимости;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тропические фрукты (манго, киви, ананас, гуава) - с учетом индивидуальной переносимости;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сухофрукты.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4" w:name="Par1522"/>
      <w:bookmarkEnd w:id="84"/>
      <w:proofErr w:type="gramStart"/>
      <w:r>
        <w:rPr>
          <w:rFonts w:ascii="Calibri" w:hAnsi="Calibri" w:cs="Calibri"/>
        </w:rPr>
        <w:t>Бобовые</w:t>
      </w:r>
      <w:proofErr w:type="gramEnd"/>
      <w:r>
        <w:rPr>
          <w:rFonts w:ascii="Calibri" w:hAnsi="Calibri" w:cs="Calibri"/>
        </w:rPr>
        <w:t>: горох, фасоль, соя, чечевица.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5" w:name="Par1524"/>
      <w:bookmarkEnd w:id="85"/>
      <w:r>
        <w:rPr>
          <w:rFonts w:ascii="Calibri" w:hAnsi="Calibri" w:cs="Calibri"/>
        </w:rPr>
        <w:t>Орехи: миндаль, фундук, ядро грецкого ореха.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6" w:name="Par1526"/>
      <w:bookmarkEnd w:id="86"/>
      <w:r>
        <w:rPr>
          <w:rFonts w:ascii="Calibri" w:hAnsi="Calibri" w:cs="Calibri"/>
        </w:rPr>
        <w:t>Соки и напитки: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натуральные отечественные и импортные соки и нектары промышленного выпуска (осветленные и с мякотью);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напитки промышленного выпуска на основе натуральных фруктов;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витаминизированные напитки промышленного выпуска без консервантов и искусственных пищевых добавок;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кофе (суррогатный), какао, чай.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7" w:name="Par1532"/>
      <w:bookmarkEnd w:id="87"/>
      <w:r>
        <w:rPr>
          <w:rFonts w:ascii="Calibri" w:hAnsi="Calibri" w:cs="Calibri"/>
        </w:rPr>
        <w:t>Консервы: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говядина тушеная (в виде исключения при отсутствии мяса) для приготовления первых блюд);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лосось, сайра (для приготовления супов);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компоты, фрукты дольками;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баклажанная и кабачковая икра для детского питания;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зеленый горошек;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кукуруза сахарная;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фасоль стручковая консервированная;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томаты и огурцы соленые.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8" w:name="Par1542"/>
      <w:bookmarkEnd w:id="88"/>
      <w:r>
        <w:rPr>
          <w:rFonts w:ascii="Calibri" w:hAnsi="Calibri" w:cs="Calibri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9" w:name="Par1544"/>
      <w:bookmarkEnd w:id="89"/>
      <w:r>
        <w:rPr>
          <w:rFonts w:ascii="Calibri" w:hAnsi="Calibri" w:cs="Calibri"/>
        </w:rPr>
        <w:t xml:space="preserve">Соль поваренная йодированная - в </w:t>
      </w:r>
      <w:proofErr w:type="spellStart"/>
      <w:r>
        <w:rPr>
          <w:rFonts w:ascii="Calibri" w:hAnsi="Calibri" w:cs="Calibri"/>
        </w:rPr>
        <w:t>эндемичных</w:t>
      </w:r>
      <w:proofErr w:type="spellEnd"/>
      <w:r>
        <w:rPr>
          <w:rFonts w:ascii="Calibri" w:hAnsi="Calibri" w:cs="Calibri"/>
        </w:rPr>
        <w:t xml:space="preserve"> по содержанию йода районах.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0" w:name="Par1550"/>
      <w:bookmarkEnd w:id="90"/>
      <w:r>
        <w:rPr>
          <w:rFonts w:ascii="Calibri" w:hAnsi="Calibri" w:cs="Calibri"/>
        </w:rPr>
        <w:t>Приложение N 12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1" w:name="Par1555"/>
      <w:bookmarkEnd w:id="91"/>
      <w:r>
        <w:rPr>
          <w:rFonts w:ascii="Calibri" w:hAnsi="Calibri" w:cs="Calibri"/>
        </w:rPr>
        <w:t>Примерное меню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36"/>
        <w:gridCol w:w="1080"/>
        <w:gridCol w:w="864"/>
        <w:gridCol w:w="540"/>
        <w:gridCol w:w="648"/>
        <w:gridCol w:w="648"/>
        <w:gridCol w:w="1188"/>
        <w:gridCol w:w="972"/>
        <w:gridCol w:w="1188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Прием пищи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блюда  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Выход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блюда </w:t>
            </w:r>
          </w:p>
        </w:tc>
        <w:tc>
          <w:tcPr>
            <w:tcW w:w="1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Пищевые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вещества (г)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Энергети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ческая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ценность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ккал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)   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Витамин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C 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N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рецептуры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Б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Ж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  </w:t>
            </w: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День 1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завтрак: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обед: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за первый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день: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День 2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завтрак: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обед: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за второй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день: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и т.д. по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дням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за весь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Среднее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значение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за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период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Содержание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белков, жиров,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углеводов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меню за период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 % от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калорийности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2" w:name="Par1614"/>
      <w:bookmarkEnd w:id="92"/>
      <w:r>
        <w:rPr>
          <w:rFonts w:ascii="Calibri" w:hAnsi="Calibri" w:cs="Calibri"/>
        </w:rPr>
        <w:t>Приложение N 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3" w:name="Par1617"/>
      <w:bookmarkEnd w:id="93"/>
      <w:r>
        <w:rPr>
          <w:rFonts w:ascii="Calibri" w:hAnsi="Calibri" w:cs="Calibri"/>
        </w:rPr>
        <w:t>СУММАРНЫЕ ОБЪЕМЫ БЛЮД ПО ПРИЕМАМ ПИЩИ (В ГРАММАХ)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1680"/>
        <w:gridCol w:w="1560"/>
        <w:gridCol w:w="1560"/>
        <w:gridCol w:w="1560"/>
      </w:tblGrid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Возраст детей 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Завтрак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Обед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Полдник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Ужин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 1 года до 3-х лет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350 - 450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450 - 550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200 - 250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400 - 500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 3-х до 7-ми лет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400 - 550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600 - 800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250 - 350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450 - 600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4" w:name="Par1631"/>
      <w:bookmarkEnd w:id="94"/>
      <w:r>
        <w:rPr>
          <w:rFonts w:ascii="Calibri" w:hAnsi="Calibri" w:cs="Calibri"/>
        </w:rPr>
        <w:t>Приложение N 14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5" w:name="Par1634"/>
      <w:bookmarkEnd w:id="95"/>
      <w:r>
        <w:rPr>
          <w:rFonts w:ascii="Calibri" w:hAnsi="Calibri" w:cs="Calibri"/>
        </w:rPr>
        <w:t>ТАБЛИЦА ЗАМЕНЫ ПРОДУКТОВ ПО БЕЛКАМ И УГЛЕВОДАМ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560"/>
        <w:gridCol w:w="1200"/>
        <w:gridCol w:w="1320"/>
        <w:gridCol w:w="1320"/>
        <w:gridCol w:w="1920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продуктов  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(нетто, г) 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Химический состав   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Добавить к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суточному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рациону или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исключить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жиры,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углеводы,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6" w:name="Par1642"/>
            <w:bookmarkEnd w:id="9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Замена хлеба (по белкам и углеводам)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пшеничный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49,7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ржаной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простой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8,3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48,1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Мука пшеничная 1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сорт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48,2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Макароны,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вермишель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48,7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Крупа манная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7,9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50,1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7" w:name="Par1657"/>
            <w:bookmarkEnd w:id="9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Замена картофеля (по углеводам)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Картофель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Свекла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190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2,9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Морковь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17,0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Капуста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белокочанная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370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6,7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Макароны,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вермишель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Крупа манная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17,9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пшеничный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ржаной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простой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17,6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8" w:name="Par1678"/>
            <w:bookmarkEnd w:id="9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Замена свежих яблок (по углеводам)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Яблоки свежие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9,8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Яблоки сушеные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9,7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Курага (без  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косточек)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0,8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8,3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Чернослив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8,7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9" w:name="Par1689"/>
            <w:bookmarkEnd w:id="9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Замена молока (по белку)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4,7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полужирный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1,8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Сыр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(1 кат.)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(2 кат.)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трески)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0" w:name="Par1707"/>
            <w:bookmarkEnd w:id="10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Замена мяса (по белку) 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(1 кат.)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18,6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(2 кат.)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7,5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+ 6 г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полужирный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9,9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+ 4 г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23,4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3,7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- 9 г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трески)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19,2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+ 13 г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18,4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1" w:name="Par1723"/>
            <w:bookmarkEnd w:id="10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Замена рыбы (по белку) 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трески)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1 кат.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15,8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11,9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- 11 г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- 6 г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полужирный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- 8 г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16,1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20,7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- 20 г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15,9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- 13 г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2" w:name="Par1739"/>
            <w:bookmarkEnd w:id="10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Замена творога     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полужирный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1 кат.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12,6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- 3 г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7,5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трески)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+ 9 г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16,5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- 5 г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3" w:name="Par1753"/>
            <w:bookmarkEnd w:id="10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Замена яйца (по белку)            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1 шт.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полужирный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4,9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Сыр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5,5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1 кат.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Рыба (филе       </w:t>
            </w:r>
            <w:proofErr w:type="gramEnd"/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трески)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4" w:name="Par1776"/>
      <w:bookmarkEnd w:id="104"/>
      <w:r>
        <w:rPr>
          <w:rFonts w:ascii="Calibri" w:hAnsi="Calibri" w:cs="Calibri"/>
        </w:rPr>
        <w:t>Приложение N 15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5" w:name="Par1779"/>
      <w:bookmarkEnd w:id="105"/>
      <w:r>
        <w:rPr>
          <w:rFonts w:ascii="Calibri" w:hAnsi="Calibri" w:cs="Calibri"/>
        </w:rPr>
        <w:t>СХЕМА ВВЕДЕНИЯ ПРИКОРМА ДЕТЯМ ПЕРВОГО ГОДА ЖИЗНИ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540"/>
        <w:gridCol w:w="756"/>
        <w:gridCol w:w="648"/>
        <w:gridCol w:w="756"/>
        <w:gridCol w:w="864"/>
        <w:gridCol w:w="432"/>
        <w:gridCol w:w="540"/>
        <w:gridCol w:w="540"/>
        <w:gridCol w:w="540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продуктов и блюд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(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, мл)            </w:t>
            </w:r>
          </w:p>
        </w:tc>
        <w:tc>
          <w:tcPr>
            <w:tcW w:w="5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Возраст (мес.)     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 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Овощное пюре                  </w:t>
            </w:r>
          </w:p>
        </w:tc>
        <w:tc>
          <w:tcPr>
            <w:tcW w:w="19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10 - 150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180  </w:t>
            </w:r>
          </w:p>
        </w:tc>
        <w:tc>
          <w:tcPr>
            <w:tcW w:w="20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200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Молочная каша                 </w:t>
            </w:r>
          </w:p>
        </w:tc>
        <w:tc>
          <w:tcPr>
            <w:tcW w:w="19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10 - 150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180  </w:t>
            </w:r>
          </w:p>
        </w:tc>
        <w:tc>
          <w:tcPr>
            <w:tcW w:w="20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200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Фруктовое пюре              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Фруктовый сок                 </w:t>
            </w:r>
          </w:p>
        </w:tc>
        <w:tc>
          <w:tcPr>
            <w:tcW w:w="19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5 - 60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80  </w:t>
            </w:r>
          </w:p>
        </w:tc>
        <w:tc>
          <w:tcPr>
            <w:tcW w:w="20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90 - 100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5 - 60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80  </w:t>
            </w:r>
          </w:p>
        </w:tc>
        <w:tc>
          <w:tcPr>
            <w:tcW w:w="20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90 - 100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Творог </w:t>
            </w:r>
            <w:hyperlink w:anchor="Par18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10 - 40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40  </w:t>
            </w:r>
          </w:p>
        </w:tc>
        <w:tc>
          <w:tcPr>
            <w:tcW w:w="20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50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Желток, шт.                   </w:t>
            </w:r>
          </w:p>
        </w:tc>
        <w:tc>
          <w:tcPr>
            <w:tcW w:w="19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0,5  </w:t>
            </w:r>
          </w:p>
        </w:tc>
        <w:tc>
          <w:tcPr>
            <w:tcW w:w="20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0,5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Мясное пюре </w:t>
            </w:r>
            <w:hyperlink w:anchor="Par18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5 - 30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50  </w:t>
            </w:r>
          </w:p>
        </w:tc>
        <w:tc>
          <w:tcPr>
            <w:tcW w:w="20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60 - 70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Рыбное пюре                   </w:t>
            </w:r>
          </w:p>
        </w:tc>
        <w:tc>
          <w:tcPr>
            <w:tcW w:w="19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5 - 30</w:t>
            </w:r>
          </w:p>
        </w:tc>
        <w:tc>
          <w:tcPr>
            <w:tcW w:w="20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30 - 60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Кефир и др.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кисломол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напитки </w:t>
            </w:r>
          </w:p>
        </w:tc>
        <w:tc>
          <w:tcPr>
            <w:tcW w:w="19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200  </w:t>
            </w:r>
          </w:p>
        </w:tc>
        <w:tc>
          <w:tcPr>
            <w:tcW w:w="20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200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Сухари, печенье               </w:t>
            </w:r>
          </w:p>
        </w:tc>
        <w:tc>
          <w:tcPr>
            <w:tcW w:w="19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3 - 5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10 - 15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Хлеб пшеничный                </w:t>
            </w:r>
          </w:p>
        </w:tc>
        <w:tc>
          <w:tcPr>
            <w:tcW w:w="19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10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Растительное масло            </w:t>
            </w:r>
          </w:p>
        </w:tc>
        <w:tc>
          <w:tcPr>
            <w:tcW w:w="19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1 - 3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Сливочное масло               </w:t>
            </w:r>
          </w:p>
        </w:tc>
        <w:tc>
          <w:tcPr>
            <w:tcW w:w="19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1 - 4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 </w:t>
            </w: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6" w:name="Par1814"/>
      <w:bookmarkEnd w:id="106"/>
      <w:r>
        <w:rPr>
          <w:rFonts w:ascii="Calibri" w:hAnsi="Calibri" w:cs="Calibri"/>
        </w:rPr>
        <w:t>&lt;*&gt; Не ранее 6 мес.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7" w:name="Par1820"/>
      <w:bookmarkEnd w:id="107"/>
      <w:r>
        <w:rPr>
          <w:rFonts w:ascii="Calibri" w:hAnsi="Calibri" w:cs="Calibri"/>
        </w:rPr>
        <w:t>Приложение N 16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2.4.1.3049-13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8" w:name="Par1823"/>
      <w:bookmarkEnd w:id="108"/>
      <w:r>
        <w:rPr>
          <w:rFonts w:ascii="Calibri" w:hAnsi="Calibri" w:cs="Calibri"/>
        </w:rPr>
        <w:t>Журнал здоровья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268"/>
        <w:gridCol w:w="1620"/>
        <w:gridCol w:w="540"/>
        <w:gridCol w:w="540"/>
        <w:gridCol w:w="540"/>
        <w:gridCol w:w="648"/>
        <w:gridCol w:w="540"/>
        <w:gridCol w:w="540"/>
        <w:gridCol w:w="648"/>
        <w:gridCol w:w="540"/>
      </w:tblGrid>
      <w:tr w:rsidR="00151C8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Ф.И.О. работника  </w:t>
            </w:r>
          </w:p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184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Должность  </w:t>
            </w:r>
          </w:p>
        </w:tc>
        <w:tc>
          <w:tcPr>
            <w:tcW w:w="45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Месяц/дни </w:t>
            </w:r>
            <w:hyperlink w:anchor="Par184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:         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...</w:t>
            </w: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51C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C85" w:rsidRDefault="0015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9" w:name="Par1841"/>
      <w:bookmarkEnd w:id="109"/>
      <w:r>
        <w:rPr>
          <w:rFonts w:ascii="Calibri" w:hAnsi="Calibri" w:cs="Calibri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0" w:name="Par1842"/>
      <w:bookmarkEnd w:id="110"/>
      <w:r>
        <w:rPr>
          <w:rFonts w:ascii="Calibri" w:hAnsi="Calibri" w:cs="Calibri"/>
        </w:rPr>
        <w:t>&lt;**&gt; Условные обозначения:</w:t>
      </w: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Зд</w:t>
      </w:r>
      <w:proofErr w:type="spellEnd"/>
      <w:r>
        <w:rPr>
          <w:rFonts w:ascii="Calibri" w:hAnsi="Calibri" w:cs="Calibri"/>
        </w:rPr>
        <w:t xml:space="preserve">. - здоров; Отстранен - отстранен от работы; </w:t>
      </w:r>
      <w:proofErr w:type="spellStart"/>
      <w:r>
        <w:rPr>
          <w:rFonts w:ascii="Calibri" w:hAnsi="Calibri" w:cs="Calibri"/>
        </w:rPr>
        <w:t>отп</w:t>
      </w:r>
      <w:proofErr w:type="spellEnd"/>
      <w:r>
        <w:rPr>
          <w:rFonts w:ascii="Calibri" w:hAnsi="Calibri" w:cs="Calibri"/>
        </w:rPr>
        <w:t>. - отпуск; В - выходной; б/л - больничный лист.</w:t>
      </w:r>
      <w:proofErr w:type="gramEnd"/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C85" w:rsidRDefault="00151C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40A9B" w:rsidRDefault="00C40A9B"/>
    <w:sectPr w:rsidR="00C40A9B" w:rsidSect="008A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C85"/>
    <w:rsid w:val="00151C85"/>
    <w:rsid w:val="00C4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51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1C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51C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AEA3408B80C43A22A8D4520B1B514A42FE96192A954D30A14D99E52TCTEJ" TargetMode="External"/><Relationship Id="rId13" Type="http://schemas.openxmlformats.org/officeDocument/2006/relationships/hyperlink" Target="consultantplus://offline/ref=3CAAEA3408B80C43A22A8D4520B1B514A12EE16B99AA09D9024DD59C55C1D2B37994E4084B9E34T4T0J" TargetMode="External"/><Relationship Id="rId18" Type="http://schemas.openxmlformats.org/officeDocument/2006/relationships/hyperlink" Target="consultantplus://offline/ref=3CAAEA3408B80C43A22A8D4520B1B514A42AE8669BA454D30A14D99E52CE8DA47EDDE8T0T9J" TargetMode="External"/><Relationship Id="rId26" Type="http://schemas.openxmlformats.org/officeDocument/2006/relationships/hyperlink" Target="consultantplus://offline/ref=3CAAEA3408B80C43A22A8D4520B1B514AD28E2609CAA09D9024DD59C55C1D2B37994E4084B9E34T4T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CAAEA3408B80C43A22A8D4520B1B514A42AE96293A254D30A14D99E52CE8DA47EDDE8094B9E3547TDT5J" TargetMode="External"/><Relationship Id="rId7" Type="http://schemas.openxmlformats.org/officeDocument/2006/relationships/hyperlink" Target="consultantplus://offline/ref=3CAAEA3408B80C43A22A8D4520B1B514A42FE96598A754D30A14D99E52TCTEJ" TargetMode="External"/><Relationship Id="rId12" Type="http://schemas.openxmlformats.org/officeDocument/2006/relationships/hyperlink" Target="consultantplus://offline/ref=3CAAEA3408B80C43A22A8D4520B1B514A62BE1629DAA09D9024DD59C55C1D2B37994E4084B9E34T4T3J" TargetMode="External"/><Relationship Id="rId17" Type="http://schemas.openxmlformats.org/officeDocument/2006/relationships/hyperlink" Target="consultantplus://offline/ref=3CAAEA3408B80C43A22A8D4520B1B514AC26E36B93AA09D9024DD59C55C1D2B37994E4084B9E34T4T0J" TargetMode="External"/><Relationship Id="rId25" Type="http://schemas.openxmlformats.org/officeDocument/2006/relationships/hyperlink" Target="consultantplus://offline/ref=3CAAEA3408B80C43A22A8D4520B1B514A42EE06392A454D30A14D99E52TCT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AAEA3408B80C43A22A8D4520B1B514A42FE5639CA054D30A14D99E52CE8DA47EDDE8094B9E3547TDT2J" TargetMode="External"/><Relationship Id="rId20" Type="http://schemas.openxmlformats.org/officeDocument/2006/relationships/hyperlink" Target="consultantplus://offline/ref=3CAAEA3408B80C43A22A8D4520B1B514AD28E2609CAA09D9024DD59C55C1D2B37994E4084B9E34T4T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AAEA3408B80C43A22A8D4520B1B514A02AE6639CAA09D9024DD59C55C1D2B37994E4084B9F36T4T1J" TargetMode="External"/><Relationship Id="rId11" Type="http://schemas.openxmlformats.org/officeDocument/2006/relationships/hyperlink" Target="consultantplus://offline/ref=3CAAEA3408B80C43A22A8D4520B1B514A429E36A9FA754D30A14D99E52CE8DA47EDDE8094B9E3544TDTEJ" TargetMode="External"/><Relationship Id="rId24" Type="http://schemas.openxmlformats.org/officeDocument/2006/relationships/hyperlink" Target="consultantplus://offline/ref=3CAAEA3408B80C43A22A8D4520B1B514A42EE06392A454D30A14D99E52CE8DA47EDDE8094B9E3547TDT2J" TargetMode="External"/><Relationship Id="rId5" Type="http://schemas.openxmlformats.org/officeDocument/2006/relationships/hyperlink" Target="consultantplus://offline/ref=3CAAEA3408B80C43A22A8D4520B1B514A42BE2659AA054D30A14D99E52TCTEJ" TargetMode="External"/><Relationship Id="rId15" Type="http://schemas.openxmlformats.org/officeDocument/2006/relationships/hyperlink" Target="consultantplus://offline/ref=3CAAEA3408B80C43A22A8D4520B1B514A42EE26B92A254D30A14D99E52CE8DA47EDDE8094B9E374ETDT3J" TargetMode="External"/><Relationship Id="rId23" Type="http://schemas.openxmlformats.org/officeDocument/2006/relationships/hyperlink" Target="consultantplus://offline/ref=3CAAEA3408B80C43A22A8D4520B1B514A42BE8629AA754D30A14D99E52TCTE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CAAEA3408B80C43A22A8D4520B1B514A42AE56292A754D30A14D99E52TCTEJ" TargetMode="External"/><Relationship Id="rId19" Type="http://schemas.openxmlformats.org/officeDocument/2006/relationships/hyperlink" Target="consultantplus://offline/ref=3CAAEA3408B80C43A22A8D4520B1B514A12EE16B99AA09D9024DD59C55C1D2B37994E4084B9E34T4T0J" TargetMode="External"/><Relationship Id="rId4" Type="http://schemas.openxmlformats.org/officeDocument/2006/relationships/hyperlink" Target="consultantplus://offline/ref=3CAAEA3408B80C43A22A8D4520B1B514A429E36A9FA754D30A14D99E52CE8DA47EDDE8094B9E3544TDTEJ" TargetMode="External"/><Relationship Id="rId9" Type="http://schemas.openxmlformats.org/officeDocument/2006/relationships/hyperlink" Target="consultantplus://offline/ref=3CAAEA3408B80C43A22A8D4520B1B514A429E36A9FA754D30A14D99E52CE8DA47EDDE8094B9E3544TDTEJ" TargetMode="External"/><Relationship Id="rId14" Type="http://schemas.openxmlformats.org/officeDocument/2006/relationships/hyperlink" Target="consultantplus://offline/ref=3CAAEA3408B80C43A22A8D4520B1B514A42FE76399A354D30A14D99E52CE8DA47EDDE8094B9E3547TDT2J" TargetMode="External"/><Relationship Id="rId22" Type="http://schemas.openxmlformats.org/officeDocument/2006/relationships/hyperlink" Target="consultantplus://offline/ref=3CAAEA3408B80C43A22A8D4520B1B514A42BE8629AA754D30A14D99E52CE8DA47EDDE8094B9E3347TDTE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23985</Words>
  <Characters>136717</Characters>
  <Application>Microsoft Office Word</Application>
  <DocSecurity>0</DocSecurity>
  <Lines>1139</Lines>
  <Paragraphs>320</Paragraphs>
  <ScaleCrop>false</ScaleCrop>
  <Company/>
  <LinksUpToDate>false</LinksUpToDate>
  <CharactersWithSpaces>160382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</dc:creator>
  <cp:lastModifiedBy>kozlov</cp:lastModifiedBy>
  <cp:revision>1</cp:revision>
  <dcterms:created xsi:type="dcterms:W3CDTF">2014-05-25T09:19:00Z</dcterms:created>
  <dcterms:modified xsi:type="dcterms:W3CDTF">2014-05-25T09:25:00Z</dcterms:modified>
</cp:coreProperties>
</file>