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6A" w:rsidRPr="00B56E64" w:rsidRDefault="00AB786A" w:rsidP="00AB78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56E64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AB786A" w:rsidRPr="00B56E64" w:rsidRDefault="00AB786A" w:rsidP="00AB78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56E64">
        <w:rPr>
          <w:rFonts w:ascii="Times New Roman" w:hAnsi="Times New Roman" w:cs="Times New Roman"/>
          <w:sz w:val="24"/>
          <w:szCs w:val="24"/>
        </w:rPr>
        <w:t>«НОВОДРАЧЕНИНСКА СРЕДНЯЯ ОБЩЕОБРАЗОВАТЕЛЬНАЯШКОЛА»</w:t>
      </w:r>
    </w:p>
    <w:p w:rsidR="00AB786A" w:rsidRPr="00B56E64" w:rsidRDefault="00AB786A" w:rsidP="00AB78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56E64">
        <w:rPr>
          <w:rFonts w:ascii="Times New Roman" w:hAnsi="Times New Roman" w:cs="Times New Roman"/>
          <w:sz w:val="24"/>
          <w:szCs w:val="24"/>
        </w:rPr>
        <w:t>ЗАРИНСКИЙ РАЙОН АЛТАЙСКИЙ КРАЙ</w:t>
      </w:r>
    </w:p>
    <w:tbl>
      <w:tblPr>
        <w:tblStyle w:val="a9"/>
        <w:tblW w:w="0" w:type="auto"/>
        <w:tblLook w:val="04A0"/>
      </w:tblPr>
      <w:tblGrid>
        <w:gridCol w:w="4361"/>
        <w:gridCol w:w="4961"/>
      </w:tblGrid>
      <w:tr w:rsidR="00AB786A" w:rsidRPr="00B56E64" w:rsidTr="003B1965">
        <w:tc>
          <w:tcPr>
            <w:tcW w:w="4361" w:type="dxa"/>
          </w:tcPr>
          <w:p w:rsidR="00AB786A" w:rsidRPr="00B56E64" w:rsidRDefault="00AB786A" w:rsidP="003B1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B786A" w:rsidRPr="00B56E64" w:rsidRDefault="00AB786A" w:rsidP="003B1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4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AB786A" w:rsidRPr="00B56E64" w:rsidRDefault="00AB786A" w:rsidP="003B1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4">
              <w:rPr>
                <w:rFonts w:ascii="Times New Roman" w:hAnsi="Times New Roman" w:cs="Times New Roman"/>
                <w:sz w:val="24"/>
                <w:szCs w:val="24"/>
              </w:rPr>
              <w:t>Протокол №      от «___»</w:t>
            </w:r>
          </w:p>
          <w:p w:rsidR="00AB786A" w:rsidRPr="00B56E64" w:rsidRDefault="00AB786A" w:rsidP="003B1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4">
              <w:rPr>
                <w:rFonts w:ascii="Times New Roman" w:hAnsi="Times New Roman" w:cs="Times New Roman"/>
                <w:sz w:val="24"/>
                <w:szCs w:val="24"/>
              </w:rPr>
              <w:t>________2022 г</w:t>
            </w:r>
          </w:p>
        </w:tc>
        <w:tc>
          <w:tcPr>
            <w:tcW w:w="4961" w:type="dxa"/>
          </w:tcPr>
          <w:p w:rsidR="00AB786A" w:rsidRPr="00B56E64" w:rsidRDefault="00AB786A" w:rsidP="003B196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B786A" w:rsidRPr="00B56E64" w:rsidRDefault="00AB786A" w:rsidP="003B196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4">
              <w:rPr>
                <w:rFonts w:ascii="Times New Roman" w:hAnsi="Times New Roman" w:cs="Times New Roman"/>
                <w:sz w:val="24"/>
                <w:szCs w:val="24"/>
              </w:rPr>
              <w:t>_______Е.М. Иконникова</w:t>
            </w:r>
          </w:p>
          <w:p w:rsidR="00AB786A" w:rsidRPr="00B56E64" w:rsidRDefault="00AB786A" w:rsidP="003B196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4"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</w:p>
          <w:p w:rsidR="00AB786A" w:rsidRPr="00B56E64" w:rsidRDefault="00AB786A" w:rsidP="003B196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4">
              <w:rPr>
                <w:rFonts w:ascii="Times New Roman" w:hAnsi="Times New Roman" w:cs="Times New Roman"/>
                <w:sz w:val="24"/>
                <w:szCs w:val="24"/>
              </w:rPr>
              <w:t>«Новодраченинская сош»</w:t>
            </w:r>
          </w:p>
          <w:p w:rsidR="00AB786A" w:rsidRPr="00B56E64" w:rsidRDefault="00AB786A" w:rsidP="003B196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 от </w:t>
            </w:r>
          </w:p>
          <w:p w:rsidR="00AB786A" w:rsidRPr="00B56E64" w:rsidRDefault="00AB786A" w:rsidP="003B196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E64">
              <w:rPr>
                <w:rFonts w:ascii="Times New Roman" w:hAnsi="Times New Roman" w:cs="Times New Roman"/>
                <w:sz w:val="24"/>
                <w:szCs w:val="24"/>
              </w:rPr>
              <w:t>«___»________2022 г</w:t>
            </w:r>
          </w:p>
        </w:tc>
      </w:tr>
    </w:tbl>
    <w:p w:rsidR="00AB786A" w:rsidRPr="00B56E64" w:rsidRDefault="00AB786A" w:rsidP="00AB786A">
      <w:pPr>
        <w:rPr>
          <w:sz w:val="24"/>
          <w:szCs w:val="24"/>
        </w:rPr>
      </w:pPr>
    </w:p>
    <w:p w:rsidR="00AB786A" w:rsidRPr="00B56E64" w:rsidRDefault="00AB786A" w:rsidP="00AB786A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56E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ИНСТРУКЦИЯ</w:t>
      </w:r>
    </w:p>
    <w:p w:rsidR="00AB786A" w:rsidRPr="00B56E64" w:rsidRDefault="00AB786A" w:rsidP="00AB78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E64">
        <w:rPr>
          <w:rFonts w:ascii="Times New Roman" w:eastAsia="Times New Roman" w:hAnsi="Times New Roman" w:cs="Times New Roman"/>
          <w:b/>
          <w:sz w:val="24"/>
          <w:szCs w:val="24"/>
        </w:rPr>
        <w:t>по организации охраны жизни и здоровья</w:t>
      </w:r>
    </w:p>
    <w:p w:rsidR="00AB786A" w:rsidRPr="00B56E64" w:rsidRDefault="00AB786A" w:rsidP="00AB78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E64">
        <w:rPr>
          <w:rFonts w:ascii="Times New Roman" w:eastAsia="Times New Roman" w:hAnsi="Times New Roman" w:cs="Times New Roman"/>
          <w:b/>
          <w:sz w:val="24"/>
          <w:szCs w:val="24"/>
        </w:rPr>
        <w:t>детей во время пребывания в группе дошкольного образования</w:t>
      </w:r>
    </w:p>
    <w:p w:rsidR="00AB786A" w:rsidRPr="00B56E64" w:rsidRDefault="00AB786A" w:rsidP="00AB786A">
      <w:pPr>
        <w:pStyle w:val="a3"/>
        <w:jc w:val="center"/>
        <w:rPr>
          <w:b/>
          <w:bCs/>
        </w:rPr>
      </w:pP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</w:rPr>
      </w:pPr>
      <w:r w:rsidRPr="00B56E64">
        <w:rPr>
          <w:b/>
          <w:bCs/>
        </w:rPr>
        <w:t>1. Общие требования безопасности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</w:pP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1.1. Педагог при проведении занятий и других видов педагогической деятельности должен знать и выполнять:</w:t>
      </w:r>
    </w:p>
    <w:p w:rsidR="00AB786A" w:rsidRPr="00B56E64" w:rsidRDefault="00AB786A" w:rsidP="00AB786A">
      <w:pPr>
        <w:pStyle w:val="a3"/>
        <w:numPr>
          <w:ilvl w:val="0"/>
          <w:numId w:val="2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 xml:space="preserve">инструкцию по организации охраны жизни и здоровья детей во время пребывания в </w:t>
      </w:r>
      <w:r>
        <w:t>группе</w:t>
      </w:r>
      <w:r w:rsidRPr="00B56E64">
        <w:t xml:space="preserve"> (при проведении занятий, во время игр, труда, развлечений и других видов педагогической деятельности в помещении детского сада);</w:t>
      </w:r>
    </w:p>
    <w:p w:rsidR="00AB786A" w:rsidRPr="00B56E64" w:rsidRDefault="00AB786A" w:rsidP="00AB786A">
      <w:pPr>
        <w:pStyle w:val="a3"/>
        <w:numPr>
          <w:ilvl w:val="0"/>
          <w:numId w:val="2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санитарные нормы и правила содержания помещений дошкольного образовательного учреждения;</w:t>
      </w:r>
    </w:p>
    <w:p w:rsidR="00AB786A" w:rsidRPr="00B56E64" w:rsidRDefault="00AB786A" w:rsidP="00AB786A">
      <w:pPr>
        <w:pStyle w:val="a3"/>
        <w:numPr>
          <w:ilvl w:val="0"/>
          <w:numId w:val="2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:rsidR="00AB786A" w:rsidRPr="00B56E64" w:rsidRDefault="00AB786A" w:rsidP="00AB786A">
      <w:pPr>
        <w:pStyle w:val="a3"/>
        <w:numPr>
          <w:ilvl w:val="0"/>
          <w:numId w:val="2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</w:r>
    </w:p>
    <w:p w:rsidR="00AB786A" w:rsidRPr="00B56E64" w:rsidRDefault="00AB786A" w:rsidP="00AB786A">
      <w:pPr>
        <w:pStyle w:val="a3"/>
        <w:numPr>
          <w:ilvl w:val="0"/>
          <w:numId w:val="2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инструкцию по оказанию первой доврачебной помощи пострадавшим.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1.2. На время подмены воспитателя (кратковременной или долгосрочной) педагоги и сотрудники </w:t>
      </w:r>
      <w:r>
        <w:t>группы</w:t>
      </w:r>
      <w:r w:rsidRPr="00B56E64">
        <w:t xml:space="preserve"> обязаны брать на себя функции по охране жизни и здоровья детей, спасению и эвакуации их в случае необходимости.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1.3. При организации образовательной деятельности следует оградить детей от воздействия следующих опасных и вредных факторов:</w:t>
      </w:r>
    </w:p>
    <w:p w:rsidR="00AB786A" w:rsidRPr="00B56E64" w:rsidRDefault="00AB786A" w:rsidP="00AB786A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AB786A" w:rsidRPr="00B56E64" w:rsidRDefault="00AB786A" w:rsidP="00AB786A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AB786A" w:rsidRPr="00B56E64" w:rsidRDefault="00AB786A" w:rsidP="00AB786A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AB786A" w:rsidRPr="00B56E64" w:rsidRDefault="00AB786A" w:rsidP="00AB786A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lastRenderedPageBreak/>
        <w:t>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AB786A" w:rsidRPr="00B56E64" w:rsidRDefault="00AB786A" w:rsidP="00AB786A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AB786A" w:rsidRPr="00B56E64" w:rsidRDefault="00AB786A" w:rsidP="00AB786A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неправильное хранение и использование медикаментов и средств дезинфекции, что может повлечь за собой отравления;</w:t>
      </w:r>
    </w:p>
    <w:p w:rsidR="00AB786A" w:rsidRPr="00B56E64" w:rsidRDefault="00AB786A" w:rsidP="00AB786A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несоблюдение детьми правил безопасного поведения при перемещении из группы в спортивный, музыкальный зал или другое</w:t>
      </w:r>
      <w:r>
        <w:t xml:space="preserve"> помещение группы</w:t>
      </w:r>
      <w:r w:rsidRPr="00B56E64">
        <w:t>, особенно при спуске или подъеме по лестнице – причина различных травм у детей.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1.4. Требования к оснащению помещений</w:t>
      </w:r>
      <w:r>
        <w:t xml:space="preserve"> группы</w:t>
      </w:r>
      <w:r w:rsidRPr="00B56E64">
        <w:t>:</w:t>
      </w:r>
    </w:p>
    <w:p w:rsidR="00AB786A" w:rsidRPr="00B56E64" w:rsidRDefault="00AB786A" w:rsidP="00AB786A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</w:t>
      </w:r>
      <w:r>
        <w:t xml:space="preserve"> группах</w:t>
      </w:r>
      <w:r w:rsidRPr="00B56E64">
        <w:t>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:rsidR="00AB786A" w:rsidRPr="00B56E64" w:rsidRDefault="00AB786A" w:rsidP="00AB786A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все открывающиеся окна должны открываться внутрь, закрепляться крючками;</w:t>
      </w:r>
    </w:p>
    <w:p w:rsidR="00AB786A" w:rsidRPr="00B56E64" w:rsidRDefault="00AB786A" w:rsidP="00AB786A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двери не должны закрываться с помощью пружин;</w:t>
      </w:r>
    </w:p>
    <w:p w:rsidR="00AB786A" w:rsidRPr="00B56E64" w:rsidRDefault="00AB786A" w:rsidP="00AB786A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AB786A" w:rsidRPr="00B56E64" w:rsidRDefault="00AB786A" w:rsidP="00AB786A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 xml:space="preserve">внутренние двери в </w:t>
      </w:r>
      <w:r>
        <w:t>группе</w:t>
      </w:r>
      <w:r w:rsidRPr="00B56E64">
        <w:t xml:space="preserve"> должны быть постоянно закрыты на запор, на недоступной ребенку высоте;</w:t>
      </w:r>
    </w:p>
    <w:p w:rsidR="00AB786A" w:rsidRPr="00B56E64" w:rsidRDefault="00AB786A" w:rsidP="00AB786A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 xml:space="preserve">радиаторы центрального отопления в групповых комнатах, умывальных и других помещениях </w:t>
      </w:r>
      <w:r>
        <w:t>группы</w:t>
      </w:r>
      <w:r w:rsidRPr="00B56E64">
        <w:t xml:space="preserve"> должны быть загорожены снимающимися или открывающимися для чистки экранами;</w:t>
      </w:r>
    </w:p>
    <w:p w:rsidR="00AB786A" w:rsidRPr="00B56E64" w:rsidRDefault="00AB786A" w:rsidP="00AB786A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 помещениях групповых и спальных комнат должны быть вывешены комнатные термометры для контроля температурного режима;</w:t>
      </w:r>
    </w:p>
    <w:p w:rsidR="00AB786A" w:rsidRPr="00B56E64" w:rsidRDefault="00AB786A" w:rsidP="00AB786A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 групповой комнате должна находиться медицинская аптечка с набором необходимых медикаментов и перевязочных средств для оказания первой медицинской помощи;</w:t>
      </w:r>
    </w:p>
    <w:p w:rsidR="00AB786A" w:rsidRPr="00B56E64" w:rsidRDefault="00AB786A" w:rsidP="00AB786A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инвентарь для труда должен располагаться в шкафах и на полках, высота которых не должна превышать уровня груди ребенка;</w:t>
      </w:r>
    </w:p>
    <w:p w:rsidR="00AB786A" w:rsidRPr="00B56E64" w:rsidRDefault="00AB786A" w:rsidP="00AB786A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запрещается вбивать гвозди-вешалки на уровне роста ребёнка в п</w:t>
      </w:r>
      <w:r>
        <w:t>омещении группы</w:t>
      </w:r>
      <w:r w:rsidRPr="00B56E64">
        <w:t>, на верандах. Колышки на вешалках должны быть деревянные;</w:t>
      </w:r>
    </w:p>
    <w:p w:rsidR="00AB786A" w:rsidRPr="00B56E64" w:rsidRDefault="00AB786A" w:rsidP="00AB786A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запрещается создание игровых уголков, проведение образовательной деятельности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1.5. Требования к содержанию в помещениях </w:t>
      </w:r>
      <w:r>
        <w:t>группы</w:t>
      </w:r>
      <w:r w:rsidRPr="00B56E64">
        <w:t xml:space="preserve"> растений:</w:t>
      </w:r>
    </w:p>
    <w:p w:rsidR="00AB786A" w:rsidRPr="00B56E64" w:rsidRDefault="00AB786A" w:rsidP="00AB786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недопустимо содержание в группах ядовитых и колючих растений;</w:t>
      </w:r>
    </w:p>
    <w:p w:rsidR="00AB786A" w:rsidRPr="00B56E64" w:rsidRDefault="00AB786A" w:rsidP="00AB786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AB786A" w:rsidRPr="00B56E64" w:rsidRDefault="00AB786A" w:rsidP="00AB786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AB786A" w:rsidRPr="00B56E64" w:rsidRDefault="00AB786A" w:rsidP="00AB786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 xml:space="preserve">на подоконниках помещений </w:t>
      </w:r>
      <w:r>
        <w:t>группы</w:t>
      </w:r>
      <w:r w:rsidRPr="00B56E64">
        <w:t xml:space="preserve"> запрещается размещать комнатные растения, снижающие уровень естественного освещения;</w:t>
      </w:r>
    </w:p>
    <w:p w:rsidR="00AB786A" w:rsidRPr="00B56E64" w:rsidRDefault="00AB786A" w:rsidP="00AB786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lastRenderedPageBreak/>
        <w:t>подставки для цветов в групповых комнатах должны быть устойчивые, не выше 65–70 см от пола.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1.6. Требования к организации общественно-полезного труда детей:</w:t>
      </w:r>
    </w:p>
    <w:p w:rsidR="00AB786A" w:rsidRPr="00B56E64" w:rsidRDefault="00AB786A" w:rsidP="00AB786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AB786A" w:rsidRPr="00B56E64" w:rsidRDefault="00AB786A" w:rsidP="00AB786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во время выполнения поручений категорически запрещается перенос детьми горячей пищи, воды и прочих горячих предметов;</w:t>
      </w:r>
    </w:p>
    <w:p w:rsidR="00AB786A" w:rsidRPr="00B56E64" w:rsidRDefault="00AB786A" w:rsidP="00AB786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AB786A" w:rsidRPr="00B56E64" w:rsidRDefault="00AB786A" w:rsidP="00AB786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1.7. Правила обращения с ножницами:</w:t>
      </w:r>
    </w:p>
    <w:p w:rsidR="00AB786A" w:rsidRPr="00B56E64" w:rsidRDefault="00AB786A" w:rsidP="00AB786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пользоваться ножницами разрешается детям только под руководством воспитателя;</w:t>
      </w:r>
    </w:p>
    <w:p w:rsidR="00AB786A" w:rsidRPr="00B56E64" w:rsidRDefault="00AB786A" w:rsidP="00AB786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ножницы для самостоятельной работы воспитанников должны быть с закругленными концами;</w:t>
      </w:r>
    </w:p>
    <w:p w:rsidR="00AB786A" w:rsidRPr="00B56E64" w:rsidRDefault="00AB786A" w:rsidP="00AB786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ножницы (не во время непосредственно образовательной деятельности),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AB786A" w:rsidRPr="00B56E64" w:rsidRDefault="00AB786A" w:rsidP="00AB786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 пользование детям даются исправные и безопасные предметы с хорошо закрепленными рукоятками.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1.8. В </w:t>
      </w:r>
      <w:r>
        <w:t>группе</w:t>
      </w:r>
      <w:r w:rsidRPr="00B56E64">
        <w:t xml:space="preserve"> в процессе непосредственно образовательной деятельности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1.9. Необходимо помнить, что в соответствии с СанПиН домашние задания дошкольникам задавать нельзя.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1.10. О каждом несчастном случае или плохом самочувствии воспитанника педагог обязан немедленно </w:t>
      </w:r>
      <w:r>
        <w:t xml:space="preserve">сообщить директору образовательной организации, </w:t>
      </w:r>
      <w:r w:rsidRPr="00B56E64">
        <w:t>оказать первую доврачебную помощь.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1.11. Воспитатель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телефонов администрации</w:t>
      </w:r>
      <w:r>
        <w:t xml:space="preserve"> образовательной организации</w:t>
      </w:r>
      <w:r w:rsidRPr="00B56E64">
        <w:t>, старшей медицинской сестры, скорой помощи, пожарной и других аварийных служб.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1.12. Запрещается впускать на </w:t>
      </w:r>
      <w:r>
        <w:t>территорию группы</w:t>
      </w:r>
      <w:r w:rsidRPr="00B56E64">
        <w:t xml:space="preserve">, особенно в здание, неизвестных лиц без предъявления ими документа, удостоверяющего личность посетителя и его </w:t>
      </w:r>
      <w:r>
        <w:t>право на посещение группы</w:t>
      </w:r>
      <w:r w:rsidRPr="00B56E64">
        <w:t>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1.13.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1.14. Запрещаются экскурсии и прогулки за пределы </w:t>
      </w:r>
      <w:r>
        <w:t>группы</w:t>
      </w:r>
      <w:r w:rsidRPr="00B56E64">
        <w:t xml:space="preserve"> без прохождения целевого инструктажа и разрешения администрации.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lastRenderedPageBreak/>
        <w:t>1.15. Требования к организации прогулок: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ежедневная продолжительность прогулки детей должна составлять не менее 4–4,5 ч;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при температуре воздуха ниже –15 °С и скорости ветра более 7 м/с продолжительность прогулки сокращается;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прогулка не проводится при температуре воздуха ниже -15 °С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во время прогулки с детьми необходимо проводить игры и физические упражнения;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 xml:space="preserve">подвижные игры проводят в конце прогулки перед возвращением детей в помещение </w:t>
      </w:r>
      <w:r>
        <w:t>группы</w:t>
      </w:r>
      <w:r w:rsidRPr="00B56E64">
        <w:t xml:space="preserve"> с учетом сезона;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для предотвращения переутомления, перегрева воспитанников во время игр, труда необходимо чередовать виды деятельности от подвижной к малоподвижной (в зависимости от плана проведения прогулки).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1.16. Требования к оснащению территории</w:t>
      </w:r>
      <w:r>
        <w:t xml:space="preserve"> группы</w:t>
      </w:r>
      <w:r w:rsidRPr="00B56E64">
        <w:t>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горки лесенки должны быть устойчивы и иметь прочные рейки, перила, отвечать возрасту детей и санитарным требованиям;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запрещается вбивать гвозди в павильонах, на игровых конструкциях на уровне роста детей;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запрещается устанавливать кирпичные бордюры острым углом вверх вокруг клумб, огородов;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 xml:space="preserve">ограждения </w:t>
      </w:r>
      <w:r>
        <w:t>территории группы</w:t>
      </w:r>
      <w:r w:rsidRPr="00B56E64">
        <w:t xml:space="preserve"> не должны иметь дыр, проемов во избежание проникновения бродячих собак и самовольного ухода детей;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ворота 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1.17. Требования к использованию инвентаря и игрового оборудования на участке: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весь инвентарь для труда должен быть исправен;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детям до 6–7 лет разрешается переносить груз не более 2 кг; лейку, воду в ведрах до 2–2,5 кг и работать не более 10 мин;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запрещается использовать инвентарь для взрослых (лопаты, метлы и др.);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размеры оборудования и инвентаря для игр и физкультурных занятий на участках должны соответствовать требованиям СанПиН (приложения 1, 2);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lastRenderedPageBreak/>
        <w:t>1.18. 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падение с горок, «шведских стенок» в случаях отсутствия страховки воспитателя;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травмирование торчащими из земли металлическими или деревянными стойками предметов, невысокими пеньками на площадках для подвижных игр;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укусы животных (собак, кошек);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травмирование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травмы, ушибы при катании на качелях, каруселях;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травмы, ушибы во время игр на хозяйственном дворе, возле складов, мусорных контейнеров и пр.;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самовольный уход воспитанника за пределы детского сада.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1.19. 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травмы, ушибы при катании на велосипедах, самокатах, качелях, каруселях;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травмы, ушибы во время труда в огороде, на участке; во время игр на мокрой и скользкой площадке;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намокание детской одежды, обуви;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переохлаждение или перегревание организма ребенка;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отравление ядовитыми растениями, плодами, грибами и др.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1.20. 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обморожение, переохлаждение или перегревание организма детей;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травмы во время игр на не очищенных от снега, льда площадках;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травмы от падающих с крыш сосулек, свисающих глыб снега в период оттепели;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травмы от прикосновения в морозный день к металлическим конструкциям открытыми частями тела (лицом, руками, языком, губами);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намокание детской одежды и обуви;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заражение желудочно-кишечными болезнями, заболевание ОРЗ, если ребенок будет брать в рот грязный и холодный снег, сосульки.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1.21. 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 xml:space="preserve">травмирование ног воспитанников при ходьбе босиком, играх на траве, песке </w:t>
      </w:r>
      <w:r w:rsidRPr="00B56E64">
        <w:lastRenderedPageBreak/>
        <w:t>(камни, острые предметы и т. д.);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укусы животных (собак, кошек); насекомых (клещей, представляющих угрозу заражения опасными заболеваниями);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отравление ядовитыми растениями, плодами, грибами;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солнечный и тепловой удары;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заболевание аллергией в период цветения амброзии и др.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</w:pPr>
      <w:r w:rsidRPr="00B56E64">
        <w:rPr>
          <w:b/>
          <w:bCs/>
        </w:rPr>
        <w:t> 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</w:rPr>
      </w:pPr>
      <w:r w:rsidRPr="00B56E64">
        <w:rPr>
          <w:b/>
          <w:bCs/>
        </w:rPr>
        <w:t>2. Требования безопасности перед началом работы в помещениях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</w:pP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2.1. Перед началом работы необходимо включить в помещениях освещение и убедиться в исправной работе светильников. 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</w:t>
      </w:r>
      <w:r>
        <w:t xml:space="preserve"> </w:t>
      </w:r>
      <w:r w:rsidRPr="00B56E64">
        <w:t>фальшвилками; корпуса и крышки выключателей и розеток не должны иметь трещин и сколов, а также оголенных контактов.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2.3. Обязательно проверить правильность расстановки детской мебели в групповой комнате:</w:t>
      </w:r>
    </w:p>
    <w:p w:rsidR="00AB786A" w:rsidRPr="00B56E64" w:rsidRDefault="00AB786A" w:rsidP="00AB786A">
      <w:pPr>
        <w:pStyle w:val="a3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4-х местные столы должны быть установлены не более чем в два ряда, 2-х местные столы не боле чем в три ряда;</w:t>
      </w:r>
    </w:p>
    <w:p w:rsidR="00AB786A" w:rsidRPr="00B56E64" w:rsidRDefault="00AB786A" w:rsidP="00AB786A">
      <w:pPr>
        <w:pStyle w:val="a3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расстояние между рядами столов – не менее 0,5 м;</w:t>
      </w:r>
    </w:p>
    <w:p w:rsidR="00AB786A" w:rsidRPr="00B56E64" w:rsidRDefault="00AB786A" w:rsidP="00AB786A">
      <w:pPr>
        <w:pStyle w:val="a3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расстояние первого ряда столов от наружной стены – не менее 1 м.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2.5. Убедиться в том, что температура воздуха в помещениях соответствует установленным санитарным нормам.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2.6. Убедиться в том, что все картины, стационарное детское оборудование закреплено во избежание его падения и травмирования взрослых и воспитанников (к потолку, стене или полу).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2.7. В обязательном порядке провести предварительную визуальную проверку мест проведения непосредственно образовательной деятельности, игр, труда с воспитанниками, мест хранения методического материала и других помещений Учреждения, на предмет безопасности.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2.8. Непосредственно образовательная деятельность должна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</w:t>
      </w:r>
      <w:r w:rsidRPr="00B56E64">
        <w:lastRenderedPageBreak/>
        <w:t>ниже +18–20 °С, в музыкальном зале не ниже +16 °С, в спальной не ниже +19 °С, в туалетной не ниже +20 °С.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2.9. Приобретенные игрушки (за исключением мягконабивных) перед внесением в группу моют в течение 15 мин проточной водой при </w:t>
      </w:r>
      <w:r w:rsidRPr="00B56E64">
        <w:rPr>
          <w:lang w:val="en-US"/>
        </w:rPr>
        <w:t>t</w:t>
      </w:r>
      <w:r w:rsidRPr="00B56E64">
        <w:t xml:space="preserve"> 37 </w:t>
      </w:r>
      <w:r w:rsidRPr="00B56E64">
        <w:rPr>
          <w:vertAlign w:val="superscript"/>
        </w:rPr>
        <w:t>о</w:t>
      </w:r>
      <w:r w:rsidRPr="00B56E64">
        <w:t>С с мылом и затем высушивают на воздухе.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2.10. Проверить списочный состав детей, включив новеньких, соответствие полотенец для рук количеству присутствующих детей; наличие индивидуальных расчесок, стаканчиков для полоскания рта и др.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2.11. Родители и другие лица, которые по их поручению приводят ребенка в Учреждение, должны передавать ребенка воспитателю или тому сотруднику Учреждения, который принимает детей в этот день.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2.12. Педагоги и воспитатели не должны приступать к работе при плохом самочувствии или во время внезапной болезни.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2.13. Перед проведением непосредственно образовательной деятельности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 </w:t>
      </w:r>
      <w:r w:rsidRPr="00B56E64">
        <w:rPr>
          <w:b/>
          <w:bCs/>
        </w:rPr>
        <w:t> 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</w:rPr>
      </w:pPr>
      <w:r w:rsidRPr="00B56E64">
        <w:rPr>
          <w:b/>
          <w:bCs/>
        </w:rPr>
        <w:t>3. Требования безопасности перед началом прогулки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</w:pP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3.1. Необходимо ежедневно перед прогулкой осматривать участки, не допускать наличия травмоопасных для детей предметов: сухостойных деревьев, сломанных кустарников, неструганых досок, гвоздей, битого стекла, торчащих из земли палок, пней, на изгороди – проволок и др. Все ямы на территории Учреждения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3.2. Очистку почвы (от камней, осколков стекла, кусков металла, палок, досок и т. д.) производить только с помощью граблей, метелок, лопаток, совков. Не собирать мусор незащищенными руками во избежание травмы или заражения.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3.3. Ежедневно утром и вечером проверять на территории Учреждения наличие посторонних, подозрительных предметов, пакетов, сумок на предмет взрыво-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3.4. Педагогам и младшим воспитателям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взрыво- и другой безопасности.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3.5. Требования безопасности перед началом прогулки в весенне-осенний период: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2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устранять наличие на участке застоялых вод после дождя;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2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своевременно обрезать кусты и деревья, не допускать сломаных, торчащих веток;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2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ежедневно утром подметать участки (младший воспитатель), убирать мусор и другие опасные предметы;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2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весной проводить декоративную обрезку кустарника, вырубку сухих и низких веток деревьев и молодой поросли.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3.6. Требования безопасности перед началом прогулки в зимний период: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3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lastRenderedPageBreak/>
        <w:t>крыши всех построек очищать от снега, сосулек (здание Учреждения, павильона);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3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дорожки, детские площадки, ступеньки, наружные лестницы, крыльцо очищать от снега, льда, посыпать песком.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3.7. Требования безопасности перед началом прогулки в летний период: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уничтожать ядовитые грибы, ягоды и растения (иметь перчатки и необходимый уборочный инвентарь);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ежедневно утром и во второй половине дня необходимо поливать прогулочную площадку, затем производить уборку (младший воспитатель).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3.9.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3.10. Воспитатель должен осматривать одежду, обувь воспитанников на предмет соответствия погодным условиям.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3.11. Воспитатель должен напоминать детям правила безопасного поведения при выходе на прогулку и при заходе в помещение Учреждения: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3.12. Дети должны быть всегда обеспечены запасными вещами на случай непогоды, которые для этого заранее приносят родители;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3.13. В жаркие летние дни педагог обязан проверять наличие у воспитанников светлых головных уборов (косынок, панам).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3.14. Педагог должен проверять состояние инвентаря для организации трудовой деятельности на предмет их травмоопасности.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</w:pPr>
      <w:r w:rsidRPr="00B56E64">
        <w:rPr>
          <w:b/>
          <w:bCs/>
        </w:rPr>
        <w:t> 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</w:rPr>
      </w:pPr>
      <w:r w:rsidRPr="00B56E64">
        <w:rPr>
          <w:b/>
          <w:bCs/>
        </w:rPr>
        <w:t>4. Требования безопасности во время проведения разных видов педагогической деятельности в помещениях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</w:pP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4.1. Обеспечить безопасное проведение для жизни и здоровья детей разных видов коррекционно-педагогической деятельности.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4.2. Рассаживать воспитанников за столы в соответствии с ростовыми показателями. Мебель должна быть промаркирована.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4.3. Отводить места воспитанникам:</w:t>
      </w:r>
    </w:p>
    <w:p w:rsidR="00AB786A" w:rsidRPr="00B56E64" w:rsidRDefault="00AB786A" w:rsidP="00AB786A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со значительным снижением слуха – за первыми, вторыми столами (рядами стульев);</w:t>
      </w:r>
    </w:p>
    <w:p w:rsidR="00AB786A" w:rsidRPr="00B56E64" w:rsidRDefault="00AB786A" w:rsidP="00AB786A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 пониженной остротой зрения – у окон за первыми столами, свет должен падать с левой стороны;</w:t>
      </w:r>
    </w:p>
    <w:p w:rsidR="00AB786A" w:rsidRPr="00B56E64" w:rsidRDefault="00AB786A" w:rsidP="00AB786A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4.4. Нельзя оставлять детей в помещениях Учреждения без присмотра взрослых. Необходимо тщательно следить, чтобы дети не ушли из Учреждения.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lastRenderedPageBreak/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4.6. Не проводить в перерывах между непосредственно образовательной деятельностью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4.7. Во время проведения непосредственно образовательной деятельности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учителем-логопедом, педагогом-психологом, педагогом дополнительного образования и др. педагогами в интересной для детей форме. К работе необходимо активно подключать родителей.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электрогирляндам и др.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4.9. Длительность просмотра диафильмов должна составлять не более 15 мин.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4.11. Количество учебных занятий в группах в неделю должно соответствовать требованиям СанПиН.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lastRenderedPageBreak/>
        <w:t>4.13. Необходимо исключить ситуации травмирования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4.14. Требования к организации питания:</w:t>
      </w:r>
    </w:p>
    <w:p w:rsidR="00AB786A" w:rsidRPr="00B56E64" w:rsidRDefault="00AB786A" w:rsidP="00AB786A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подавать пищу из кухни нужно в то время, когда в коридорах и на лестницах нет детей;</w:t>
      </w:r>
    </w:p>
    <w:p w:rsidR="00AB786A" w:rsidRPr="00B56E64" w:rsidRDefault="00AB786A" w:rsidP="00AB786A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во время раздачи пищи не допускать игр с детьми около обеденных столов;</w:t>
      </w:r>
    </w:p>
    <w:p w:rsidR="00AB786A" w:rsidRPr="00B56E64" w:rsidRDefault="00AB786A" w:rsidP="00AB786A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запрещается приносить в групповые комнаты кипяток;</w:t>
      </w:r>
    </w:p>
    <w:p w:rsidR="00AB786A" w:rsidRPr="00B56E64" w:rsidRDefault="00AB786A" w:rsidP="00AB786A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температура горячей пищи при выдаче не должна превышать 70 °С;</w:t>
      </w:r>
    </w:p>
    <w:p w:rsidR="00AB786A" w:rsidRPr="00B56E64" w:rsidRDefault="00AB786A" w:rsidP="00AB786A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во время приема пищи необходимо следить за правильным использованием воспитанниками столовых приборов;</w:t>
      </w:r>
    </w:p>
    <w:p w:rsidR="00AB786A" w:rsidRPr="00B56E64" w:rsidRDefault="00AB786A" w:rsidP="00AB786A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во избежание травм столовая и чайная посуда не должна иметь трещин и сколов;</w:t>
      </w:r>
    </w:p>
    <w:p w:rsidR="00AB786A" w:rsidRPr="00B56E64" w:rsidRDefault="00AB786A" w:rsidP="00AB786A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запрещается приносить в детский сад продукты питания из дома, для угощения детей.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4.15. При плохом самочувствии воспитанника или при получении травмы воспитатель обязан сразу сообщить об этом старшей медицинской сестре, заведующему Учреждением и родителям ребенка (законным представителям). В экстренных случаях немедленно вызвать «скорую помощь».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4.16. Следует обеспечить спокойный дневной сон для воспитанников не менее двух часов. Во время сна детей присутствие воспитателя (или его младшего воспитателя) в спальне обязательно.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4.17. Обувь и одежда детей должны быть удобны для игр и другой деятельности. Обувь должна иметь нескользкую подошву, небольшой каблук, задник, плотно сидеть на ноге. Не допустимо использовать булавки, броши. Запрещается ходить по влажному полу.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4.19. Запрещается отдавать детей:</w:t>
      </w:r>
    </w:p>
    <w:p w:rsidR="00AB786A" w:rsidRPr="00B56E64" w:rsidRDefault="00AB786A" w:rsidP="00AB786A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лицам, не достигшим 18 лет и лицам, не внесённым в договор родителями (законными представителями);</w:t>
      </w:r>
    </w:p>
    <w:p w:rsidR="00AB786A" w:rsidRPr="00B56E64" w:rsidRDefault="00AB786A" w:rsidP="00AB786A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 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</w:rPr>
      </w:pPr>
      <w:r w:rsidRPr="00B56E64">
        <w:rPr>
          <w:b/>
          <w:bCs/>
        </w:rPr>
        <w:t>5. Требования безопасности во время прогулки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</w:pP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5.2. Воспитатель обеспечивает наблюдение, контроль за спокойным выходом воспитанников из помещения и спуска с крыльца.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5.3. Запрещается оставлять воспитанников во время прогулок, экскурсии, труда без наблюдения воспитателя.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</w:t>
      </w:r>
      <w:r w:rsidRPr="00B56E64">
        <w:lastRenderedPageBreak/>
        <w:t>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5.6. 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5.12. Обеспечить контроль и непосредственную страховку воспитателем во время скатывания с горки, лазании, спрыгивания с возвышенности, спортивного оборудования, метания.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5.14. Запрещено лазание воспитанников по ограждениям, перилам, деревьям, заборам.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5.15. Нельзя пить сырую воду, есть немытые корнеплоды, ягоды, фрукты.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5.16. Не сжигать на территории детского сада мусор, опавшие листья и прочее во избежание ожогов, пожаров.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5.17. Дополнительные требования безопасности во время прогулки, труда на огороде, в цветнике в осенне-весенний период: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при катании на велосипеде следить за дозировкой и выполнением правил;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не допускать намокания детской одежды и обуви;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при усилении ветра детей отвести в помещение детского сада.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5.18. Дополнительные требования безопасности во время прогулки зимой: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lastRenderedPageBreak/>
        <w:t>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не допускать, чтобы при скатывании с горки на санках дети садились спиной к скату;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следить, чтобы дети не брали в рот грязный снег, сосульки;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при усилении мороза и ветра детей отвести в помещение детского сада.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5.19. Дополнительные требования безопасности во время прогулки летом: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обеспечить контроль и непосредственную страховку воспитателем воспитанников во время катания на самокате, велосипеде;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хождение босиком по траве, асфальту, песку на участке воспитанникам разрешается только после осмотра территории воспитателем и младшим воспитателем на безопасность;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игры с песком в песочнице допускаются только при условии ежедневной перекопки и ошпаривании песка кипятком;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запрещаются игры с водой в ветреную, холодную погоду;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 жаркие дни труд на цветнике и огороде организуется в утренние часы до завтрака и в часы вечерней прогулки;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соблюдать питьевой режим, на прогулку выносить кипяченую воду (обязанность младшего воспитателя);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усилить работу по ОБЖ, дорожному движению и пожарной безопасности, по профилактике детского травматизма и др.;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обновить разметку пешеходных переходов;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выносить необходимый игровой материал, атрибуты;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:rsidR="00AB786A" w:rsidRPr="00B56E64" w:rsidRDefault="00AB786A" w:rsidP="00AB786A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следить, чтобы дети не рвали и не ели ядовитые грибы, ягоды, растения; не контактировали с растениями аллергической направленности.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</w:pPr>
      <w:r w:rsidRPr="00B56E64">
        <w:rPr>
          <w:b/>
          <w:bCs/>
        </w:rPr>
        <w:t> 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</w:rPr>
      </w:pPr>
      <w:r w:rsidRPr="00B56E64">
        <w:rPr>
          <w:b/>
          <w:bCs/>
        </w:rPr>
        <w:t>6. Требования безопасности в чрезвычайных ситуациях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</w:pP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6.1. При возникновении пожара необходимо: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AB786A" w:rsidRPr="00B56E64" w:rsidRDefault="00AB786A" w:rsidP="00AB786A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сообщить о пожаре заведующему;</w:t>
      </w:r>
    </w:p>
    <w:p w:rsidR="00AB786A" w:rsidRPr="00B56E64" w:rsidRDefault="00AB786A" w:rsidP="00AB786A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lastRenderedPageBreak/>
        <w:t>вызвать пожарную часть;</w:t>
      </w:r>
    </w:p>
    <w:p w:rsidR="00AB786A" w:rsidRPr="00B56E64" w:rsidRDefault="00AB786A" w:rsidP="00AB786A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эвакуировать воспитанников.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6.2. При получении травмы ребенком необходимо:</w:t>
      </w:r>
    </w:p>
    <w:p w:rsidR="00AB786A" w:rsidRPr="00B56E64" w:rsidRDefault="00AB786A" w:rsidP="00AB786A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AB786A" w:rsidRPr="00B56E64" w:rsidRDefault="00AB786A" w:rsidP="00AB786A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AB786A" w:rsidRPr="00B56E64" w:rsidRDefault="00AB786A" w:rsidP="00AB786A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поддерживать основные жизненные функции пострадавшего ребенка до прибытия медицинского работника;</w:t>
      </w:r>
    </w:p>
    <w:p w:rsidR="00AB786A" w:rsidRPr="00B56E64" w:rsidRDefault="00AB786A" w:rsidP="00AB786A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 xml:space="preserve">сообщить </w:t>
      </w:r>
      <w:r>
        <w:t xml:space="preserve">об этом администрации образовательной организации, </w:t>
      </w:r>
      <w:r w:rsidRPr="00B56E64">
        <w:t>родителям (законным представителям), при необходимости отправить пострадавшего в ближайшее лечебное учреждение.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6.3. При возникновении непредвиденных ситуаций следует:</w:t>
      </w:r>
    </w:p>
    <w:p w:rsidR="00AB786A" w:rsidRPr="00B56E64" w:rsidRDefault="00AB786A" w:rsidP="00AB786A">
      <w:pPr>
        <w:pStyle w:val="a3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обеспечить безопасность детей;</w:t>
      </w:r>
    </w:p>
    <w:p w:rsidR="00AB786A" w:rsidRPr="00B56E64" w:rsidRDefault="00AB786A" w:rsidP="00AB786A">
      <w:pPr>
        <w:pStyle w:val="a3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сообщить администрации о случившемся, при необходимости успеть оказать первую помощь при несчастном случае;</w:t>
      </w:r>
    </w:p>
    <w:p w:rsidR="00AB786A" w:rsidRPr="00B56E64" w:rsidRDefault="00AB786A" w:rsidP="00AB786A">
      <w:pPr>
        <w:pStyle w:val="a3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</w:pPr>
      <w:r w:rsidRPr="00B56E64">
        <w:t>при необходимости сообщить в службы спасения.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6.5. Необходимо помнить об уголовной ответственности за несвоевременное сообщение о несчастном случае с воспитанником </w:t>
      </w:r>
      <w:r>
        <w:t>группы</w:t>
      </w:r>
      <w:r w:rsidRPr="00B56E64">
        <w:t xml:space="preserve"> или промедление в оказании помощи, эвакуации детей, вызове «скорой помощи».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6.6. В случаях самовольного ухода воспитанника с прогулки воспитатель должен немедленно поставить в известн</w:t>
      </w:r>
      <w:r>
        <w:t>ость администрацию образовательной организации</w:t>
      </w:r>
      <w:r w:rsidRPr="00B56E64">
        <w:t>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6.7. Все сотрудники, временно заменяющие на группе воспитателя, берут на себя функции по спасению детей.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rPr>
          <w:b/>
          <w:bCs/>
        </w:rPr>
        <w:t> 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</w:rPr>
      </w:pPr>
      <w:r w:rsidRPr="00B56E64">
        <w:rPr>
          <w:b/>
          <w:bCs/>
        </w:rPr>
        <w:t>7. Требования безопасности по окончании прогулки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</w:pP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7.1. Организовать спокойный вход воспита</w:t>
      </w:r>
      <w:r>
        <w:t>нников в помещение группы</w:t>
      </w:r>
      <w:r w:rsidRPr="00B56E64">
        <w:t xml:space="preserve"> (1-я подгруппа проходит и раздевается под присмотром младшего воспитателя, 2-я – под присмотром воспитателя).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7.2. Очистить верхнюю одежду воспитанников, обувь от снега, грязи, песка.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7.3. Проверить, как воспитанники сложили одежду в шкафчики. При необходимости переодеть воспитанников в сухую одежду, белье.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7.4.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7.5. Обеспечить просушивание мокрой одежды, обуви после дождя или в зимнее время.</w:t>
      </w:r>
    </w:p>
    <w:p w:rsidR="00AB786A" w:rsidRPr="00B56E64" w:rsidRDefault="00AB786A" w:rsidP="00AB786A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 xml:space="preserve">7.6. Привести в порядок выносной материал, орудия труда (очистить от земли, песка, </w:t>
      </w:r>
      <w:r w:rsidRPr="00B56E64">
        <w:lastRenderedPageBreak/>
        <w:t>снега).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7.7. Вымыть и убрать в специально отведенное место выносной материал, игрушки.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rPr>
          <w:b/>
          <w:bCs/>
        </w:rPr>
        <w:t> 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</w:rPr>
      </w:pPr>
      <w:r w:rsidRPr="00B56E64">
        <w:rPr>
          <w:b/>
          <w:bCs/>
        </w:rPr>
        <w:t>8. Требования безопасности по окончании работы в помещениях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</w:pP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8.2. Следует привести в порядок свое рабочее место и рабочие места воспитанников.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8.3. Выключить демонстрационные, электрические приборы, ТСО.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8.4. Убрать документацию, пособия, оборудование в специально предназначенные места.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8.5. Привести в порядок помещение (убрать игрушки, пособия, проверить расстановку мебели, размещение детских вещей).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8.6.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B56E64">
        <w:t>8.7. Проветрить помещение. Закрыть окна, фрамуги, выключить свет, закрыть входные двери.</w:t>
      </w: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</w:p>
    <w:p w:rsidR="00AB786A" w:rsidRPr="00B56E64" w:rsidRDefault="00AB786A" w:rsidP="00AB786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E6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</w:t>
      </w:r>
    </w:p>
    <w:p w:rsidR="00AB786A" w:rsidRPr="00B56E64" w:rsidRDefault="00AB786A" w:rsidP="00AB786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AB786A" w:rsidRPr="00B56E64" w:rsidRDefault="00AB786A" w:rsidP="00AB786A">
      <w:pPr>
        <w:shd w:val="clear" w:color="auto" w:fill="FFFFFF"/>
        <w:tabs>
          <w:tab w:val="left" w:pos="3144"/>
        </w:tabs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B56E64">
        <w:rPr>
          <w:rFonts w:ascii="Times New Roman" w:eastAsia="Times New Roman" w:hAnsi="Times New Roman" w:cs="Times New Roman"/>
          <w:sz w:val="24"/>
          <w:szCs w:val="24"/>
        </w:rPr>
        <w:pict>
          <v:line id="_x0000_s1028" style="position:absolute;left:0;text-align:left;z-index:251662336" from="314.15pt,1.75pt" to="416.15pt,1.75pt" strokeweight=".5pt"/>
        </w:pict>
      </w:r>
      <w:r w:rsidRPr="00B56E64">
        <w:rPr>
          <w:rFonts w:ascii="Times New Roman" w:eastAsia="Times New Roman" w:hAnsi="Times New Roman" w:cs="Times New Roman"/>
          <w:sz w:val="24"/>
          <w:szCs w:val="24"/>
        </w:rPr>
        <w:pict>
          <v:line id="_x0000_s1027" style="position:absolute;left:0;text-align:left;z-index:251661312" from="200.15pt,1.75pt" to="284.15pt,1.75pt" strokeweight=".5pt"/>
        </w:pict>
      </w:r>
      <w:r w:rsidRPr="00B56E64">
        <w:rPr>
          <w:rFonts w:ascii="Times New Roman" w:eastAsia="Times New Roman" w:hAnsi="Times New Roman" w:cs="Times New Roman"/>
          <w:sz w:val="24"/>
          <w:szCs w:val="24"/>
        </w:rPr>
        <w:pict>
          <v:line id="_x0000_s1026" style="position:absolute;left:0;text-align:left;z-index:251660288" from="44.15pt,1.75pt" to="170.15pt,1.75pt" strokeweight=".5pt"/>
        </w:pict>
      </w:r>
      <w:r w:rsidRPr="00B5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(должностное лицо)</w:t>
      </w:r>
      <w:r w:rsidRPr="00B56E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B5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подпись</w:t>
      </w:r>
      <w:r w:rsidRPr="00B56E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6E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(Ф.И.О.)</w:t>
      </w:r>
    </w:p>
    <w:p w:rsidR="00AB786A" w:rsidRPr="00B56E64" w:rsidRDefault="00AB786A" w:rsidP="00AB786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86A" w:rsidRPr="00B56E64" w:rsidRDefault="00AB786A" w:rsidP="00AB786A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</w:pPr>
    </w:p>
    <w:p w:rsidR="00AB786A" w:rsidRPr="00B56E64" w:rsidRDefault="00AB786A" w:rsidP="00AB786A">
      <w:pPr>
        <w:rPr>
          <w:sz w:val="24"/>
          <w:szCs w:val="24"/>
        </w:rPr>
      </w:pPr>
    </w:p>
    <w:p w:rsidR="008F6D3D" w:rsidRDefault="008F6D3D"/>
    <w:sectPr w:rsidR="008F6D3D" w:rsidSect="00F2649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9B" w:rsidRDefault="00AB78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9B" w:rsidRDefault="00AB786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9B" w:rsidRDefault="00AB786A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9B" w:rsidRDefault="00AB78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1B" w:rsidRDefault="00AB786A" w:rsidP="0091795C">
    <w:pPr>
      <w:pStyle w:val="a4"/>
    </w:pPr>
  </w:p>
  <w:p w:rsidR="0026461B" w:rsidRDefault="00AB786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9B" w:rsidRDefault="00AB78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C79"/>
    <w:multiLevelType w:val="hybridMultilevel"/>
    <w:tmpl w:val="9FBA149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C5925"/>
    <w:multiLevelType w:val="hybridMultilevel"/>
    <w:tmpl w:val="726C07F8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F1908"/>
    <w:multiLevelType w:val="hybridMultilevel"/>
    <w:tmpl w:val="18C6B3E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358F3"/>
    <w:multiLevelType w:val="hybridMultilevel"/>
    <w:tmpl w:val="436251E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D2E8D"/>
    <w:multiLevelType w:val="hybridMultilevel"/>
    <w:tmpl w:val="3C68F06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03B69"/>
    <w:multiLevelType w:val="hybridMultilevel"/>
    <w:tmpl w:val="E2AC7A1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D708F"/>
    <w:multiLevelType w:val="hybridMultilevel"/>
    <w:tmpl w:val="FF286A7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6319"/>
    <w:multiLevelType w:val="hybridMultilevel"/>
    <w:tmpl w:val="0086822A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A21AD"/>
    <w:multiLevelType w:val="hybridMultilevel"/>
    <w:tmpl w:val="30A6DDB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324BC"/>
    <w:multiLevelType w:val="hybridMultilevel"/>
    <w:tmpl w:val="E8405C64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05CAB"/>
    <w:multiLevelType w:val="hybridMultilevel"/>
    <w:tmpl w:val="A4BC52A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86CE0"/>
    <w:multiLevelType w:val="hybridMultilevel"/>
    <w:tmpl w:val="467EB68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A4335"/>
    <w:multiLevelType w:val="hybridMultilevel"/>
    <w:tmpl w:val="0C80CD0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A65FA"/>
    <w:multiLevelType w:val="hybridMultilevel"/>
    <w:tmpl w:val="EBDE5F3A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E0381"/>
    <w:multiLevelType w:val="hybridMultilevel"/>
    <w:tmpl w:val="458EDB1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A4D1C"/>
    <w:multiLevelType w:val="hybridMultilevel"/>
    <w:tmpl w:val="CC00DBA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363C4"/>
    <w:multiLevelType w:val="hybridMultilevel"/>
    <w:tmpl w:val="4CDE3C3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45433"/>
    <w:multiLevelType w:val="hybridMultilevel"/>
    <w:tmpl w:val="FF1C759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97D15"/>
    <w:multiLevelType w:val="hybridMultilevel"/>
    <w:tmpl w:val="B68C99A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B29C0"/>
    <w:multiLevelType w:val="hybridMultilevel"/>
    <w:tmpl w:val="B1A494D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C56F0"/>
    <w:multiLevelType w:val="hybridMultilevel"/>
    <w:tmpl w:val="1EBEA61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121E0"/>
    <w:multiLevelType w:val="hybridMultilevel"/>
    <w:tmpl w:val="AF783EB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257DA"/>
    <w:multiLevelType w:val="hybridMultilevel"/>
    <w:tmpl w:val="3B9A0988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200D8"/>
    <w:multiLevelType w:val="hybridMultilevel"/>
    <w:tmpl w:val="1498772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963E9"/>
    <w:multiLevelType w:val="hybridMultilevel"/>
    <w:tmpl w:val="4D762B44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64C5C"/>
    <w:multiLevelType w:val="hybridMultilevel"/>
    <w:tmpl w:val="634834E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6"/>
  </w:num>
  <w:num w:numId="9">
    <w:abstractNumId w:val="18"/>
  </w:num>
  <w:num w:numId="10">
    <w:abstractNumId w:val="13"/>
  </w:num>
  <w:num w:numId="11">
    <w:abstractNumId w:val="0"/>
  </w:num>
  <w:num w:numId="12">
    <w:abstractNumId w:val="25"/>
  </w:num>
  <w:num w:numId="13">
    <w:abstractNumId w:val="5"/>
  </w:num>
  <w:num w:numId="14">
    <w:abstractNumId w:val="12"/>
  </w:num>
  <w:num w:numId="15">
    <w:abstractNumId w:val="19"/>
  </w:num>
  <w:num w:numId="16">
    <w:abstractNumId w:val="22"/>
  </w:num>
  <w:num w:numId="17">
    <w:abstractNumId w:val="2"/>
  </w:num>
  <w:num w:numId="18">
    <w:abstractNumId w:val="7"/>
  </w:num>
  <w:num w:numId="19">
    <w:abstractNumId w:val="24"/>
  </w:num>
  <w:num w:numId="20">
    <w:abstractNumId w:val="21"/>
  </w:num>
  <w:num w:numId="21">
    <w:abstractNumId w:val="8"/>
  </w:num>
  <w:num w:numId="22">
    <w:abstractNumId w:val="9"/>
  </w:num>
  <w:num w:numId="23">
    <w:abstractNumId w:val="1"/>
  </w:num>
  <w:num w:numId="24">
    <w:abstractNumId w:val="14"/>
  </w:num>
  <w:num w:numId="25">
    <w:abstractNumId w:val="16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786A"/>
    <w:rsid w:val="008F6D3D"/>
    <w:rsid w:val="00AB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86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B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86A"/>
    <w:rPr>
      <w:rFonts w:eastAsiaTheme="minorEastAsia"/>
      <w:lang w:eastAsia="ru-RU"/>
    </w:rPr>
  </w:style>
  <w:style w:type="paragraph" w:styleId="a8">
    <w:name w:val="No Spacing"/>
    <w:uiPriority w:val="1"/>
    <w:qFormat/>
    <w:rsid w:val="00AB786A"/>
    <w:pPr>
      <w:spacing w:after="0" w:line="240" w:lineRule="auto"/>
    </w:pPr>
  </w:style>
  <w:style w:type="table" w:styleId="a9">
    <w:name w:val="Table Grid"/>
    <w:basedOn w:val="a1"/>
    <w:uiPriority w:val="59"/>
    <w:rsid w:val="00AB7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5309</Words>
  <Characters>30265</Characters>
  <Application>Microsoft Office Word</Application>
  <DocSecurity>0</DocSecurity>
  <Lines>252</Lines>
  <Paragraphs>71</Paragraphs>
  <ScaleCrop>false</ScaleCrop>
  <Company/>
  <LinksUpToDate>false</LinksUpToDate>
  <CharactersWithSpaces>35503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2023-04-02T14:44:00Z</dcterms:created>
  <dcterms:modified xsi:type="dcterms:W3CDTF">2023-04-02T14:44:00Z</dcterms:modified>
</cp:coreProperties>
</file>